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9E2C" w14:textId="4CA75FFE" w:rsidR="00310C98" w:rsidRPr="00D66B9A" w:rsidRDefault="00310C98" w:rsidP="00310C98">
      <w:pPr>
        <w:spacing w:after="0"/>
        <w:jc w:val="right"/>
      </w:pPr>
      <w:r w:rsidRPr="001203C3">
        <w:rPr>
          <w:rFonts w:asciiTheme="minorHAnsi" w:hAnsiTheme="minorHAnsi" w:cstheme="minorHAnsi"/>
        </w:rPr>
        <w:t xml:space="preserve">Lublin </w:t>
      </w:r>
      <w:r w:rsidR="009733AC">
        <w:rPr>
          <w:rFonts w:asciiTheme="minorHAnsi" w:hAnsiTheme="minorHAnsi" w:cstheme="minorHAnsi"/>
        </w:rPr>
        <w:t>12</w:t>
      </w:r>
      <w:r w:rsidR="00D66B9A" w:rsidRPr="001203C3">
        <w:rPr>
          <w:rFonts w:asciiTheme="minorHAnsi" w:hAnsiTheme="minorHAnsi" w:cstheme="minorHAnsi"/>
        </w:rPr>
        <w:t>.0</w:t>
      </w:r>
      <w:r w:rsidR="009733AC">
        <w:rPr>
          <w:rFonts w:asciiTheme="minorHAnsi" w:hAnsiTheme="minorHAnsi" w:cstheme="minorHAnsi"/>
        </w:rPr>
        <w:t>5</w:t>
      </w:r>
      <w:r w:rsidR="00D66B9A" w:rsidRPr="001203C3">
        <w:rPr>
          <w:rFonts w:asciiTheme="minorHAnsi" w:hAnsiTheme="minorHAnsi" w:cstheme="minorHAnsi"/>
        </w:rPr>
        <w:t>.2026</w:t>
      </w:r>
      <w:r w:rsidR="00A26383" w:rsidRPr="001203C3">
        <w:rPr>
          <w:rFonts w:asciiTheme="minorHAnsi" w:hAnsiTheme="minorHAnsi" w:cstheme="minorHAnsi"/>
        </w:rPr>
        <w:t xml:space="preserve"> r.</w:t>
      </w:r>
    </w:p>
    <w:p w14:paraId="503F06BA" w14:textId="77777777" w:rsidR="00310C98" w:rsidRPr="00D66B9A" w:rsidRDefault="00310C98" w:rsidP="00310C98">
      <w:pPr>
        <w:pStyle w:val="Tekstpodstawowy"/>
        <w:spacing w:before="56" w:line="276" w:lineRule="auto"/>
        <w:ind w:left="0" w:right="553"/>
        <w:rPr>
          <w:rFonts w:asciiTheme="minorHAnsi" w:hAnsiTheme="minorHAnsi" w:cstheme="minorHAnsi"/>
          <w:sz w:val="28"/>
          <w:szCs w:val="28"/>
        </w:rPr>
      </w:pPr>
    </w:p>
    <w:p w14:paraId="1CF1FA72" w14:textId="513D7652" w:rsidR="00310C98" w:rsidRPr="0026577C" w:rsidRDefault="00310C98" w:rsidP="00310C98">
      <w:pPr>
        <w:pStyle w:val="Nagwek1"/>
        <w:spacing w:before="57" w:line="276" w:lineRule="auto"/>
        <w:ind w:left="0" w:right="552"/>
        <w:jc w:val="center"/>
        <w:rPr>
          <w:rFonts w:asciiTheme="minorHAnsi" w:hAnsiTheme="minorHAnsi" w:cstheme="minorHAnsi"/>
          <w:sz w:val="28"/>
          <w:szCs w:val="28"/>
        </w:rPr>
      </w:pPr>
      <w:r w:rsidRPr="00D66B9A">
        <w:rPr>
          <w:rFonts w:asciiTheme="minorHAnsi" w:hAnsiTheme="minorHAnsi" w:cstheme="minorHAnsi"/>
          <w:sz w:val="28"/>
          <w:szCs w:val="28"/>
        </w:rPr>
        <w:t xml:space="preserve">ZAPYTANIE OFERTOWE </w:t>
      </w:r>
      <w:r w:rsidRPr="0036072C">
        <w:rPr>
          <w:rFonts w:asciiTheme="minorHAnsi" w:hAnsiTheme="minorHAnsi" w:cstheme="minorHAnsi"/>
          <w:sz w:val="28"/>
          <w:szCs w:val="28"/>
        </w:rPr>
        <w:t xml:space="preserve">NR </w:t>
      </w:r>
      <w:r w:rsidR="00363D33">
        <w:rPr>
          <w:rFonts w:asciiTheme="minorHAnsi" w:hAnsiTheme="minorHAnsi" w:cstheme="minorHAnsi"/>
          <w:sz w:val="28"/>
          <w:szCs w:val="28"/>
        </w:rPr>
        <w:t>4</w:t>
      </w:r>
      <w:r w:rsidR="00040326" w:rsidRPr="0036072C">
        <w:rPr>
          <w:rFonts w:asciiTheme="minorHAnsi" w:hAnsiTheme="minorHAnsi" w:cstheme="minorHAnsi"/>
          <w:sz w:val="28"/>
          <w:szCs w:val="28"/>
        </w:rPr>
        <w:t>/FCE/ND/202</w:t>
      </w:r>
      <w:r w:rsidR="004E1827" w:rsidRPr="0036072C">
        <w:rPr>
          <w:rFonts w:asciiTheme="minorHAnsi" w:hAnsiTheme="minorHAnsi" w:cstheme="minorHAnsi"/>
          <w:sz w:val="28"/>
          <w:szCs w:val="28"/>
        </w:rPr>
        <w:t>6</w:t>
      </w:r>
    </w:p>
    <w:p w14:paraId="0A2197F9" w14:textId="77777777" w:rsidR="00310C98" w:rsidRPr="0026577C" w:rsidRDefault="00310C98" w:rsidP="00310C98">
      <w:pPr>
        <w:pStyle w:val="Nagwek1"/>
        <w:spacing w:before="57" w:line="276" w:lineRule="auto"/>
        <w:ind w:left="0" w:right="552"/>
        <w:jc w:val="center"/>
        <w:rPr>
          <w:rFonts w:asciiTheme="minorHAnsi" w:hAnsiTheme="minorHAnsi" w:cstheme="minorHAnsi"/>
        </w:rPr>
      </w:pPr>
    </w:p>
    <w:p w14:paraId="45CFD38B" w14:textId="5914425D" w:rsidR="00310C98" w:rsidRPr="0026577C" w:rsidRDefault="00040326" w:rsidP="00310C98">
      <w:pPr>
        <w:pStyle w:val="Tekstpodstawowy"/>
        <w:spacing w:before="180" w:line="276" w:lineRule="auto"/>
        <w:ind w:left="0" w:right="-7"/>
        <w:jc w:val="both"/>
        <w:rPr>
          <w:rFonts w:asciiTheme="minorHAnsi" w:hAnsiTheme="minorHAnsi" w:cstheme="minorHAnsi"/>
        </w:rPr>
      </w:pPr>
      <w:r w:rsidRPr="00040326">
        <w:rPr>
          <w:rFonts w:asciiTheme="minorHAnsi" w:hAnsiTheme="minorHAnsi" w:cstheme="minorHAnsi"/>
        </w:rPr>
        <w:t xml:space="preserve">FUNDACJA CHALLENGE EUROPE </w:t>
      </w:r>
      <w:r w:rsidR="00310C98" w:rsidRPr="0026577C">
        <w:rPr>
          <w:rFonts w:asciiTheme="minorHAnsi" w:hAnsiTheme="minorHAnsi" w:cstheme="minorHAnsi"/>
        </w:rPr>
        <w:t xml:space="preserve">stosując zasadę konkurencyjności, zaprasza do złożenia oferty w celu wyłonienia Wykonawcy do realizacji usługi </w:t>
      </w:r>
      <w:r w:rsidR="00A8680C" w:rsidRPr="0026577C">
        <w:rPr>
          <w:rFonts w:asciiTheme="minorHAnsi" w:hAnsiTheme="minorHAnsi" w:cstheme="minorHAnsi"/>
        </w:rPr>
        <w:t xml:space="preserve">polegającej </w:t>
      </w:r>
      <w:r w:rsidR="00A8680C">
        <w:rPr>
          <w:rFonts w:asciiTheme="minorHAnsi" w:hAnsiTheme="minorHAnsi" w:cstheme="minorHAnsi"/>
        </w:rPr>
        <w:t>na</w:t>
      </w:r>
      <w:r w:rsidR="00310C98" w:rsidRPr="0026577C">
        <w:rPr>
          <w:rFonts w:asciiTheme="minorHAnsi" w:hAnsiTheme="minorHAnsi" w:cstheme="minorHAnsi"/>
        </w:rPr>
        <w:t xml:space="preserve"> </w:t>
      </w:r>
      <w:bookmarkStart w:id="0" w:name="_Hlk50392476"/>
      <w:r w:rsidR="00310C98" w:rsidRPr="0026577C">
        <w:rPr>
          <w:rFonts w:asciiTheme="minorHAnsi" w:hAnsiTheme="minorHAnsi" w:cstheme="minorHAnsi"/>
        </w:rPr>
        <w:t xml:space="preserve">organizacji i </w:t>
      </w:r>
      <w:bookmarkStart w:id="1" w:name="_Hlk50392095"/>
      <w:bookmarkEnd w:id="0"/>
      <w:r w:rsidR="00310C98">
        <w:rPr>
          <w:rFonts w:asciiTheme="minorHAnsi" w:hAnsiTheme="minorHAnsi" w:cstheme="minorHAnsi"/>
        </w:rPr>
        <w:t>przeprowadzeniu szkolenia „</w:t>
      </w:r>
      <w:r w:rsidR="009733AC">
        <w:rPr>
          <w:rFonts w:asciiTheme="minorHAnsi" w:hAnsiTheme="minorHAnsi" w:cstheme="minorHAnsi"/>
        </w:rPr>
        <w:t>Hadado</w:t>
      </w:r>
      <w:r w:rsidR="00A8680C">
        <w:rPr>
          <w:rFonts w:asciiTheme="minorHAnsi" w:hAnsiTheme="minorHAnsi" w:cstheme="minorHAnsi"/>
        </w:rPr>
        <w:t>” wraz</w:t>
      </w:r>
      <w:r w:rsidR="00D202BE">
        <w:rPr>
          <w:rFonts w:asciiTheme="minorHAnsi" w:hAnsiTheme="minorHAnsi" w:cstheme="minorHAnsi"/>
        </w:rPr>
        <w:t xml:space="preserve"> z egzaminem </w:t>
      </w:r>
      <w:r w:rsidR="00310C98">
        <w:rPr>
          <w:rFonts w:asciiTheme="minorHAnsi" w:hAnsiTheme="minorHAnsi" w:cstheme="minorHAnsi"/>
        </w:rPr>
        <w:t>dla 1</w:t>
      </w:r>
      <w:r w:rsidR="009733AC">
        <w:rPr>
          <w:rFonts w:asciiTheme="minorHAnsi" w:hAnsiTheme="minorHAnsi" w:cstheme="minorHAnsi"/>
        </w:rPr>
        <w:t>4</w:t>
      </w:r>
      <w:r w:rsidR="00310C98">
        <w:rPr>
          <w:rFonts w:asciiTheme="minorHAnsi" w:hAnsiTheme="minorHAnsi" w:cstheme="minorHAnsi"/>
        </w:rPr>
        <w:t xml:space="preserve"> uczestników/ uczestniczek </w:t>
      </w:r>
      <w:r w:rsidR="00310C98" w:rsidRPr="0026577C">
        <w:rPr>
          <w:rFonts w:asciiTheme="minorHAnsi" w:hAnsiTheme="minorHAnsi" w:cstheme="minorHAnsi"/>
        </w:rPr>
        <w:t xml:space="preserve">projektu </w:t>
      </w:r>
      <w:bookmarkEnd w:id="1"/>
      <w:r w:rsidRPr="00040326">
        <w:rPr>
          <w:rFonts w:asciiTheme="minorHAnsi" w:hAnsiTheme="minorHAnsi" w:cstheme="minorHAnsi"/>
        </w:rPr>
        <w:t>„Nowa Droga”</w:t>
      </w:r>
    </w:p>
    <w:p w14:paraId="23232A26" w14:textId="2006EF8D" w:rsidR="00310C98" w:rsidRDefault="00A8680C" w:rsidP="00310C98">
      <w:pPr>
        <w:pStyle w:val="Tekstpodstawowy"/>
        <w:spacing w:before="159" w:line="276" w:lineRule="auto"/>
        <w:ind w:left="0"/>
        <w:jc w:val="both"/>
        <w:rPr>
          <w:rFonts w:asciiTheme="minorHAnsi" w:hAnsiTheme="minorHAnsi" w:cstheme="minorHAnsi"/>
        </w:rPr>
      </w:pPr>
      <w:r w:rsidRPr="00040326">
        <w:rPr>
          <w:rFonts w:asciiTheme="minorHAnsi" w:hAnsiTheme="minorHAnsi" w:cstheme="minorHAnsi"/>
        </w:rPr>
        <w:t>Projekt „</w:t>
      </w:r>
      <w:r w:rsidR="00040326" w:rsidRPr="00040326">
        <w:rPr>
          <w:rFonts w:asciiTheme="minorHAnsi" w:hAnsiTheme="minorHAnsi" w:cstheme="minorHAnsi"/>
        </w:rPr>
        <w:t xml:space="preserve">Nowa </w:t>
      </w:r>
      <w:r w:rsidRPr="00040326">
        <w:rPr>
          <w:rFonts w:asciiTheme="minorHAnsi" w:hAnsiTheme="minorHAnsi" w:cstheme="minorHAnsi"/>
        </w:rPr>
        <w:t>Droga” realizowany jest przez FUNDACJ</w:t>
      </w:r>
      <w:r>
        <w:rPr>
          <w:rFonts w:asciiTheme="minorHAnsi" w:hAnsiTheme="minorHAnsi" w:cstheme="minorHAnsi"/>
        </w:rPr>
        <w:t>Ę</w:t>
      </w:r>
      <w:r w:rsidR="00040326" w:rsidRPr="00040326">
        <w:rPr>
          <w:rFonts w:asciiTheme="minorHAnsi" w:hAnsiTheme="minorHAnsi" w:cstheme="minorHAnsi"/>
        </w:rPr>
        <w:t xml:space="preserve"> CHALLENGE </w:t>
      </w:r>
      <w:r w:rsidR="00D713D5" w:rsidRPr="00040326">
        <w:rPr>
          <w:rFonts w:asciiTheme="minorHAnsi" w:hAnsiTheme="minorHAnsi" w:cstheme="minorHAnsi"/>
        </w:rPr>
        <w:t>EUROPE</w:t>
      </w:r>
      <w:r w:rsidRPr="00040326">
        <w:rPr>
          <w:rFonts w:asciiTheme="minorHAnsi" w:hAnsiTheme="minorHAnsi" w:cstheme="minorHAnsi"/>
        </w:rPr>
        <w:t xml:space="preserve"> i</w:t>
      </w:r>
      <w:r w:rsidR="00040326" w:rsidRPr="00040326">
        <w:rPr>
          <w:rFonts w:asciiTheme="minorHAnsi" w:hAnsiTheme="minorHAnsi" w:cstheme="minorHAnsi"/>
        </w:rPr>
        <w:t xml:space="preserve"> na podstawie umowy o dofinansowanie nr FELU.09.02-IP.02-0063/24 w ramach programu regionalnego Fundusze Europejskie dla Lubelskiego 2021-2027 Priorytet IX Zaspokajanie potrzeb rynku pracy, Działanie 9.2. Aktywizacja zawodowa.</w:t>
      </w:r>
    </w:p>
    <w:p w14:paraId="40E280BA" w14:textId="77777777" w:rsidR="00040326" w:rsidRPr="0026577C" w:rsidRDefault="00040326" w:rsidP="00310C98">
      <w:pPr>
        <w:pStyle w:val="Tekstpodstawowy"/>
        <w:spacing w:before="159" w:line="276" w:lineRule="auto"/>
        <w:ind w:left="0"/>
        <w:jc w:val="both"/>
        <w:rPr>
          <w:rFonts w:asciiTheme="minorHAnsi" w:hAnsiTheme="minorHAnsi" w:cstheme="minorHAnsi"/>
        </w:rPr>
      </w:pPr>
    </w:p>
    <w:p w14:paraId="2FC32379" w14:textId="77777777" w:rsidR="00040326" w:rsidRPr="0026577C" w:rsidRDefault="00040326" w:rsidP="00040326">
      <w:pPr>
        <w:pStyle w:val="Nagwek1"/>
        <w:tabs>
          <w:tab w:val="left" w:pos="142"/>
        </w:tabs>
        <w:spacing w:before="0" w:line="276" w:lineRule="auto"/>
        <w:ind w:left="0"/>
        <w:rPr>
          <w:rFonts w:asciiTheme="minorHAnsi" w:hAnsiTheme="minorHAnsi" w:cstheme="minorHAnsi"/>
        </w:rPr>
      </w:pPr>
      <w:r w:rsidRPr="0026577C">
        <w:rPr>
          <w:rFonts w:asciiTheme="minorHAnsi" w:hAnsiTheme="minorHAnsi" w:cstheme="minorHAnsi"/>
        </w:rPr>
        <w:t>I. ZAMAWIAJĄCY:</w:t>
      </w:r>
    </w:p>
    <w:p w14:paraId="6C349340" w14:textId="1942E96B" w:rsidR="00040326" w:rsidRDefault="00040326" w:rsidP="00040326">
      <w:pPr>
        <w:pStyle w:val="Tekstpodstawowy"/>
        <w:spacing w:line="276" w:lineRule="auto"/>
        <w:ind w:left="0"/>
        <w:rPr>
          <w:rFonts w:asciiTheme="minorHAnsi" w:hAnsiTheme="minorHAnsi" w:cstheme="minorHAnsi"/>
        </w:rPr>
      </w:pPr>
      <w:bookmarkStart w:id="2" w:name="_Hlk214444612"/>
      <w:r w:rsidRPr="005239EB">
        <w:rPr>
          <w:rFonts w:asciiTheme="minorHAnsi" w:hAnsiTheme="minorHAnsi" w:cstheme="minorHAnsi"/>
        </w:rPr>
        <w:t>FUNDACJ</w:t>
      </w:r>
      <w:r w:rsidR="00C1550D">
        <w:rPr>
          <w:rFonts w:asciiTheme="minorHAnsi" w:hAnsiTheme="minorHAnsi" w:cstheme="minorHAnsi"/>
        </w:rPr>
        <w:t>A</w:t>
      </w:r>
      <w:r w:rsidRPr="005239EB">
        <w:rPr>
          <w:rFonts w:asciiTheme="minorHAnsi" w:hAnsiTheme="minorHAnsi" w:cstheme="minorHAnsi"/>
        </w:rPr>
        <w:t xml:space="preserve"> CHALLENGE EUROPE</w:t>
      </w:r>
    </w:p>
    <w:p w14:paraId="3801E43A" w14:textId="77777777" w:rsidR="00040326" w:rsidRDefault="00040326" w:rsidP="00040326">
      <w:pPr>
        <w:pStyle w:val="Tekstpodstawowy"/>
        <w:spacing w:line="276" w:lineRule="auto"/>
        <w:ind w:left="0"/>
        <w:rPr>
          <w:rFonts w:asciiTheme="minorHAnsi" w:hAnsiTheme="minorHAnsi" w:cstheme="minorHAnsi"/>
        </w:rPr>
      </w:pPr>
      <w:r w:rsidRPr="005239EB">
        <w:rPr>
          <w:rFonts w:asciiTheme="minorHAnsi" w:hAnsiTheme="minorHAnsi" w:cstheme="minorHAnsi"/>
        </w:rPr>
        <w:t>Al. IX Wieków Kielc 6/17, 25-516</w:t>
      </w:r>
    </w:p>
    <w:p w14:paraId="3B9D6727" w14:textId="77777777" w:rsidR="00040326" w:rsidRPr="007875E1" w:rsidRDefault="00040326" w:rsidP="00040326">
      <w:pPr>
        <w:pStyle w:val="Tekstpodstawowy"/>
        <w:spacing w:line="276" w:lineRule="auto"/>
        <w:ind w:left="0"/>
        <w:rPr>
          <w:rFonts w:asciiTheme="minorHAnsi" w:hAnsiTheme="minorHAnsi" w:cstheme="minorHAnsi"/>
          <w:lang w:val="en-US"/>
        </w:rPr>
      </w:pPr>
      <w:r w:rsidRPr="007875E1">
        <w:rPr>
          <w:rFonts w:asciiTheme="minorHAnsi" w:hAnsiTheme="minorHAnsi" w:cstheme="minorHAnsi"/>
          <w:lang w:val="en-US"/>
        </w:rPr>
        <w:t>NIP: 959 195 0464, REGON: 260655751</w:t>
      </w:r>
    </w:p>
    <w:bookmarkEnd w:id="2"/>
    <w:p w14:paraId="208B1418" w14:textId="77777777" w:rsidR="00040326" w:rsidRPr="007875E1" w:rsidRDefault="00040326" w:rsidP="00040326">
      <w:pPr>
        <w:pStyle w:val="Tekstpodstawowy"/>
        <w:spacing w:line="276" w:lineRule="auto"/>
        <w:ind w:left="0"/>
        <w:rPr>
          <w:rFonts w:asciiTheme="minorHAnsi" w:hAnsiTheme="minorHAnsi" w:cstheme="minorHAnsi"/>
          <w:lang w:val="en-US"/>
        </w:rPr>
      </w:pPr>
      <w:r w:rsidRPr="007875E1">
        <w:rPr>
          <w:rFonts w:asciiTheme="minorHAnsi" w:hAnsiTheme="minorHAnsi" w:cstheme="minorHAnsi"/>
          <w:lang w:val="en-US"/>
        </w:rPr>
        <w:t>Tel. 512 266 700</w:t>
      </w:r>
    </w:p>
    <w:p w14:paraId="128E96CB" w14:textId="77777777" w:rsidR="00040326" w:rsidRPr="005239EB" w:rsidRDefault="00040326" w:rsidP="00040326">
      <w:pPr>
        <w:pStyle w:val="Tekstpodstawowy"/>
        <w:spacing w:line="276" w:lineRule="auto"/>
        <w:ind w:left="0"/>
        <w:rPr>
          <w:rFonts w:asciiTheme="minorHAnsi" w:hAnsiTheme="minorHAnsi" w:cstheme="minorHAnsi"/>
          <w:lang w:val="en-US"/>
        </w:rPr>
      </w:pPr>
      <w:r w:rsidRPr="005239EB">
        <w:rPr>
          <w:rFonts w:asciiTheme="minorHAnsi" w:hAnsiTheme="minorHAnsi" w:cstheme="minorHAnsi"/>
          <w:lang w:val="en-US"/>
        </w:rPr>
        <w:t>e-mail: tomasz.krzyzanski@fundacjachallenge.org</w:t>
      </w:r>
    </w:p>
    <w:p w14:paraId="033B9476" w14:textId="7009CFB5" w:rsidR="00040326" w:rsidRPr="0026577C" w:rsidRDefault="00040326" w:rsidP="00040326">
      <w:pPr>
        <w:pStyle w:val="Tekstpodstawowy"/>
        <w:spacing w:before="41" w:line="276" w:lineRule="auto"/>
        <w:ind w:left="0"/>
        <w:rPr>
          <w:rFonts w:asciiTheme="minorHAnsi" w:hAnsiTheme="minorHAnsi" w:cstheme="minorHAnsi"/>
        </w:rPr>
      </w:pPr>
      <w:r w:rsidRPr="0026577C">
        <w:rPr>
          <w:rFonts w:asciiTheme="minorHAnsi" w:hAnsiTheme="minorHAnsi" w:cstheme="minorHAnsi"/>
        </w:rPr>
        <w:t xml:space="preserve">reprezentowana przez: </w:t>
      </w:r>
      <w:r>
        <w:rPr>
          <w:rFonts w:asciiTheme="minorHAnsi" w:hAnsiTheme="minorHAnsi" w:cstheme="minorHAnsi"/>
          <w:b/>
          <w:bCs/>
        </w:rPr>
        <w:t>Tomasza Krzyżańskiego</w:t>
      </w:r>
      <w:r w:rsidR="001203C3">
        <w:rPr>
          <w:rFonts w:asciiTheme="minorHAnsi" w:hAnsiTheme="minorHAnsi" w:cstheme="minorHAnsi"/>
          <w:b/>
          <w:bCs/>
        </w:rPr>
        <w:t xml:space="preserve"> – Prezesa Zarządu</w:t>
      </w:r>
    </w:p>
    <w:p w14:paraId="1FBB1483" w14:textId="77777777" w:rsidR="00040326" w:rsidRPr="0026577C" w:rsidRDefault="00040326" w:rsidP="00040326">
      <w:pPr>
        <w:pStyle w:val="Tekstpodstawowy"/>
        <w:spacing w:before="6" w:line="276" w:lineRule="auto"/>
        <w:ind w:left="0"/>
        <w:rPr>
          <w:rFonts w:asciiTheme="minorHAnsi" w:hAnsiTheme="minorHAnsi" w:cstheme="minorHAnsi"/>
        </w:rPr>
      </w:pPr>
    </w:p>
    <w:p w14:paraId="670EAE6C" w14:textId="77777777" w:rsidR="00040326" w:rsidRDefault="00040326" w:rsidP="00040326">
      <w:pPr>
        <w:pStyle w:val="Nagwek1"/>
        <w:spacing w:before="1" w:line="276" w:lineRule="auto"/>
        <w:ind w:left="0"/>
        <w:rPr>
          <w:rFonts w:asciiTheme="minorHAnsi" w:hAnsiTheme="minorHAnsi" w:cstheme="minorHAnsi"/>
        </w:rPr>
      </w:pPr>
      <w:r w:rsidRPr="0026577C">
        <w:rPr>
          <w:rFonts w:asciiTheme="minorHAnsi" w:hAnsiTheme="minorHAnsi" w:cstheme="minorHAnsi"/>
        </w:rPr>
        <w:t>Biuro</w:t>
      </w:r>
      <w:r w:rsidRPr="0026577C">
        <w:rPr>
          <w:rFonts w:asciiTheme="minorHAnsi" w:hAnsiTheme="minorHAnsi" w:cstheme="minorHAnsi"/>
          <w:spacing w:val="-5"/>
        </w:rPr>
        <w:t xml:space="preserve"> </w:t>
      </w:r>
      <w:r w:rsidRPr="0026577C">
        <w:rPr>
          <w:rFonts w:asciiTheme="minorHAnsi" w:hAnsiTheme="minorHAnsi" w:cstheme="minorHAnsi"/>
        </w:rPr>
        <w:t>projektu:</w:t>
      </w:r>
    </w:p>
    <w:p w14:paraId="394644FE" w14:textId="5E76D263" w:rsidR="00040326" w:rsidRDefault="003C4331" w:rsidP="00040326">
      <w:pPr>
        <w:pStyle w:val="Nagwek1"/>
        <w:spacing w:before="1" w:line="276" w:lineRule="auto"/>
        <w:ind w:left="0"/>
        <w:rPr>
          <w:rFonts w:asciiTheme="minorHAnsi" w:hAnsiTheme="minorHAnsi" w:cstheme="minorHAnsi"/>
          <w:b w:val="0"/>
          <w:bCs w:val="0"/>
        </w:rPr>
      </w:pPr>
      <w:r>
        <w:rPr>
          <w:rFonts w:asciiTheme="minorHAnsi" w:hAnsiTheme="minorHAnsi" w:cstheme="minorHAnsi"/>
          <w:b w:val="0"/>
          <w:bCs w:val="0"/>
        </w:rPr>
        <w:t>u</w:t>
      </w:r>
      <w:r w:rsidR="00040326" w:rsidRPr="00330EB8">
        <w:rPr>
          <w:rFonts w:asciiTheme="minorHAnsi" w:hAnsiTheme="minorHAnsi" w:cstheme="minorHAnsi"/>
          <w:b w:val="0"/>
          <w:bCs w:val="0"/>
        </w:rPr>
        <w:t xml:space="preserve">l. </w:t>
      </w:r>
      <w:r w:rsidR="00040326">
        <w:rPr>
          <w:rFonts w:asciiTheme="minorHAnsi" w:hAnsiTheme="minorHAnsi" w:cstheme="minorHAnsi"/>
          <w:b w:val="0"/>
          <w:bCs w:val="0"/>
        </w:rPr>
        <w:t>Mełgiewska 2 pok. 16,</w:t>
      </w:r>
      <w:r w:rsidR="00040326" w:rsidRPr="00330EB8">
        <w:rPr>
          <w:rFonts w:asciiTheme="minorHAnsi" w:hAnsiTheme="minorHAnsi" w:cstheme="minorHAnsi"/>
          <w:b w:val="0"/>
          <w:bCs w:val="0"/>
        </w:rPr>
        <w:t xml:space="preserve"> 20-</w:t>
      </w:r>
      <w:r w:rsidR="00040326">
        <w:rPr>
          <w:rFonts w:asciiTheme="minorHAnsi" w:hAnsiTheme="minorHAnsi" w:cstheme="minorHAnsi"/>
          <w:b w:val="0"/>
          <w:bCs w:val="0"/>
        </w:rPr>
        <w:t>209</w:t>
      </w:r>
      <w:r w:rsidR="00040326" w:rsidRPr="00330EB8">
        <w:rPr>
          <w:rFonts w:asciiTheme="minorHAnsi" w:hAnsiTheme="minorHAnsi" w:cstheme="minorHAnsi"/>
          <w:b w:val="0"/>
          <w:bCs w:val="0"/>
        </w:rPr>
        <w:t xml:space="preserve"> Lublin</w:t>
      </w:r>
    </w:p>
    <w:p w14:paraId="31AB408C" w14:textId="77777777" w:rsidR="00330EB8" w:rsidRDefault="00330EB8" w:rsidP="001204FD">
      <w:pPr>
        <w:pStyle w:val="Tekstpodstawowy"/>
        <w:spacing w:line="276" w:lineRule="auto"/>
        <w:ind w:left="0"/>
        <w:jc w:val="both"/>
        <w:rPr>
          <w:rFonts w:asciiTheme="minorHAnsi" w:hAnsiTheme="minorHAnsi" w:cstheme="minorHAnsi"/>
        </w:rPr>
      </w:pPr>
    </w:p>
    <w:p w14:paraId="69E554FE" w14:textId="77777777" w:rsidR="00330EB8" w:rsidRPr="00310C98" w:rsidRDefault="00330EB8" w:rsidP="00330EB8">
      <w:pPr>
        <w:pStyle w:val="Nagwek1"/>
        <w:tabs>
          <w:tab w:val="left" w:pos="427"/>
        </w:tabs>
        <w:spacing w:before="0" w:line="276" w:lineRule="auto"/>
        <w:ind w:left="0"/>
        <w:rPr>
          <w:rFonts w:asciiTheme="minorHAnsi" w:hAnsiTheme="minorHAnsi" w:cstheme="minorHAnsi"/>
        </w:rPr>
      </w:pPr>
      <w:r w:rsidRPr="00310C98">
        <w:rPr>
          <w:rFonts w:asciiTheme="minorHAnsi" w:hAnsiTheme="minorHAnsi" w:cstheme="minorHAnsi"/>
        </w:rPr>
        <w:t>II. TRYB UDZIELANIA</w:t>
      </w:r>
      <w:r w:rsidRPr="00310C98">
        <w:rPr>
          <w:rFonts w:asciiTheme="minorHAnsi" w:hAnsiTheme="minorHAnsi" w:cstheme="minorHAnsi"/>
          <w:spacing w:val="-4"/>
        </w:rPr>
        <w:t xml:space="preserve"> </w:t>
      </w:r>
      <w:r w:rsidRPr="00310C98">
        <w:rPr>
          <w:rFonts w:asciiTheme="minorHAnsi" w:hAnsiTheme="minorHAnsi" w:cstheme="minorHAnsi"/>
        </w:rPr>
        <w:t>ZAMÓWIENIA:</w:t>
      </w:r>
    </w:p>
    <w:p w14:paraId="0D60A274" w14:textId="77777777" w:rsidR="00310C98" w:rsidRDefault="00310C98" w:rsidP="00330EB8">
      <w:pPr>
        <w:jc w:val="both"/>
        <w:rPr>
          <w:rFonts w:asciiTheme="minorHAnsi" w:eastAsia="Carlito" w:hAnsiTheme="minorHAnsi" w:cstheme="minorHAnsi"/>
          <w:color w:val="auto"/>
          <w:kern w:val="0"/>
          <w:lang w:eastAsia="en-US"/>
          <w14:ligatures w14:val="none"/>
        </w:rPr>
      </w:pPr>
      <w:r w:rsidRPr="00310C98">
        <w:rPr>
          <w:rFonts w:asciiTheme="minorHAnsi" w:eastAsia="Carlito" w:hAnsiTheme="minorHAnsi" w:cstheme="minorHAnsi"/>
          <w:color w:val="auto"/>
          <w:kern w:val="0"/>
          <w:lang w:eastAsia="en-US"/>
          <w14:ligatures w14:val="none"/>
        </w:rPr>
        <w:t>Niniejsze postępowanie prowadzone jest zgodnie z zasadą konkurencyjności określoną w „Wytycznych w zakresie kwalifikowalności wydatków w ramach Europejskiego Funduszu Rozwoju Regionalnego, Europejskiego Funduszu Społecznego oraz Funduszu Spójności na lata 2021-2027”.</w:t>
      </w:r>
    </w:p>
    <w:p w14:paraId="05A3CF30" w14:textId="677FC825" w:rsidR="00526A82" w:rsidRPr="000E3FAD" w:rsidRDefault="00526A82" w:rsidP="00526A82">
      <w:pPr>
        <w:jc w:val="both"/>
        <w:rPr>
          <w:rFonts w:cstheme="minorHAnsi"/>
        </w:rPr>
      </w:pPr>
      <w:r w:rsidRPr="000E3FAD">
        <w:rPr>
          <w:rFonts w:cstheme="minorHAnsi"/>
        </w:rPr>
        <w:t xml:space="preserve">Wszyscy Wykonawcy mają taki sam dostęp do informacji dotyczących niniejszego zamówienia i żaden Wykonawca nie jest uprzywilejowany względem drugiego, a postępowanie przeprowadzone jest </w:t>
      </w:r>
      <w:r w:rsidRPr="000E3FAD">
        <w:rPr>
          <w:rFonts w:cstheme="minorHAnsi"/>
        </w:rPr>
        <w:br/>
        <w:t>w sposób transparentny.</w:t>
      </w:r>
    </w:p>
    <w:p w14:paraId="290CCB9F" w14:textId="6D621260" w:rsidR="00330EB8" w:rsidRPr="00D03405" w:rsidRDefault="00330EB8" w:rsidP="00330EB8">
      <w:pPr>
        <w:jc w:val="both"/>
        <w:rPr>
          <w:rFonts w:cstheme="minorHAnsi"/>
        </w:rPr>
      </w:pPr>
      <w:r w:rsidRPr="00D03405">
        <w:rPr>
          <w:rFonts w:cstheme="minorHAnsi"/>
        </w:rPr>
        <w:t>Zamawiający</w:t>
      </w:r>
      <w:r w:rsidR="003A0B53">
        <w:rPr>
          <w:rFonts w:cstheme="minorHAnsi"/>
        </w:rPr>
        <w:t xml:space="preserve"> nie</w:t>
      </w:r>
      <w:r w:rsidRPr="00D03405">
        <w:rPr>
          <w:rFonts w:cstheme="minorHAnsi"/>
        </w:rPr>
        <w:t xml:space="preserve"> dopuszcza składani</w:t>
      </w:r>
      <w:r w:rsidR="003A0B53">
        <w:rPr>
          <w:rFonts w:cstheme="minorHAnsi"/>
        </w:rPr>
        <w:t>a</w:t>
      </w:r>
      <w:r w:rsidRPr="00D03405">
        <w:rPr>
          <w:rFonts w:cstheme="minorHAnsi"/>
        </w:rPr>
        <w:t xml:space="preserve"> ofert częściowych. </w:t>
      </w:r>
    </w:p>
    <w:p w14:paraId="6AEC5A8A" w14:textId="77777777" w:rsidR="00330EB8" w:rsidRPr="00D03405" w:rsidRDefault="00330EB8" w:rsidP="00330EB8">
      <w:pPr>
        <w:jc w:val="both"/>
        <w:rPr>
          <w:rFonts w:cstheme="minorHAnsi"/>
        </w:rPr>
      </w:pPr>
      <w:r w:rsidRPr="00D03405">
        <w:rPr>
          <w:rFonts w:cstheme="minorHAnsi"/>
        </w:rPr>
        <w:t xml:space="preserve">Zamawiający nie dopuszcza składania ofert wariantowych. </w:t>
      </w:r>
    </w:p>
    <w:p w14:paraId="5662368E" w14:textId="6A18A07E" w:rsidR="00330EB8" w:rsidRDefault="00330EB8" w:rsidP="00D1010C">
      <w:pPr>
        <w:spacing w:after="10" w:line="266" w:lineRule="auto"/>
        <w:ind w:left="427" w:right="3"/>
      </w:pPr>
      <w:r w:rsidRPr="00D03405">
        <w:rPr>
          <w:rFonts w:cstheme="minorHAnsi"/>
          <w:u w:val="single"/>
        </w:rPr>
        <w:t xml:space="preserve">Miejsce upublicznienia niniejszego zapytania ofertowego: </w:t>
      </w:r>
      <w:hyperlink r:id="rId7" w:history="1">
        <w:r w:rsidR="00D1010C" w:rsidRPr="00D454CF">
          <w:rPr>
            <w:rStyle w:val="Hipercze"/>
          </w:rPr>
          <w:t>https://bazakonkurencyjnosci.funduszeeuropejskie.gov.pl/</w:t>
        </w:r>
      </w:hyperlink>
      <w:r w:rsidR="00D1010C">
        <w:t xml:space="preserve"> </w:t>
      </w:r>
    </w:p>
    <w:p w14:paraId="4120F5CB" w14:textId="77777777" w:rsidR="00D1010C" w:rsidRDefault="00D1010C" w:rsidP="00D1010C">
      <w:pPr>
        <w:spacing w:after="10" w:line="266" w:lineRule="auto"/>
        <w:ind w:left="427" w:right="3"/>
      </w:pPr>
    </w:p>
    <w:p w14:paraId="261799FB" w14:textId="77777777" w:rsidR="00D1010C" w:rsidRPr="0026577C" w:rsidRDefault="00D1010C" w:rsidP="00D1010C">
      <w:pPr>
        <w:spacing w:after="10" w:line="266" w:lineRule="auto"/>
        <w:ind w:left="427" w:right="3"/>
        <w:rPr>
          <w:rFonts w:asciiTheme="minorHAnsi" w:hAnsiTheme="minorHAnsi" w:cstheme="minorHAnsi"/>
        </w:rPr>
      </w:pPr>
    </w:p>
    <w:p w14:paraId="301C29A2" w14:textId="77777777" w:rsidR="00330EB8" w:rsidRPr="00310C98" w:rsidRDefault="00330EB8" w:rsidP="00330EB8">
      <w:pPr>
        <w:pStyle w:val="Tekstpodstawowy"/>
        <w:spacing w:line="276" w:lineRule="auto"/>
        <w:ind w:left="0" w:right="-33"/>
        <w:jc w:val="both"/>
        <w:rPr>
          <w:rFonts w:asciiTheme="minorHAnsi" w:hAnsiTheme="minorHAnsi" w:cstheme="minorHAnsi"/>
          <w:b/>
          <w:bCs/>
        </w:rPr>
      </w:pPr>
      <w:r w:rsidRPr="00310C98">
        <w:rPr>
          <w:rFonts w:asciiTheme="minorHAnsi" w:hAnsiTheme="minorHAnsi" w:cstheme="minorHAnsi"/>
          <w:b/>
          <w:bCs/>
        </w:rPr>
        <w:t>III. KOD CPV</w:t>
      </w:r>
    </w:p>
    <w:p w14:paraId="155F9B6A" w14:textId="77777777" w:rsidR="009733AC" w:rsidRPr="009733AC" w:rsidRDefault="009733AC" w:rsidP="009733AC">
      <w:pPr>
        <w:tabs>
          <w:tab w:val="left" w:pos="478"/>
        </w:tabs>
        <w:spacing w:line="276" w:lineRule="auto"/>
        <w:rPr>
          <w:rFonts w:asciiTheme="minorHAnsi" w:hAnsiTheme="minorHAnsi" w:cstheme="minorHAnsi"/>
        </w:rPr>
      </w:pPr>
      <w:r w:rsidRPr="009733AC">
        <w:rPr>
          <w:rFonts w:asciiTheme="minorHAnsi" w:hAnsiTheme="minorHAnsi" w:cstheme="minorHAnsi"/>
        </w:rPr>
        <w:t>KOD CPV - 80500000-9 – usługi szkoleniowe</w:t>
      </w:r>
    </w:p>
    <w:p w14:paraId="0FD9E73C" w14:textId="77777777" w:rsidR="009733AC" w:rsidRPr="009733AC" w:rsidRDefault="009733AC" w:rsidP="009733AC">
      <w:pPr>
        <w:tabs>
          <w:tab w:val="left" w:pos="478"/>
        </w:tabs>
        <w:spacing w:line="276" w:lineRule="auto"/>
        <w:rPr>
          <w:rFonts w:asciiTheme="minorHAnsi" w:hAnsiTheme="minorHAnsi" w:cstheme="minorHAnsi"/>
        </w:rPr>
      </w:pPr>
      <w:r w:rsidRPr="009733AC">
        <w:rPr>
          <w:rFonts w:asciiTheme="minorHAnsi" w:hAnsiTheme="minorHAnsi" w:cstheme="minorHAnsi"/>
        </w:rPr>
        <w:t>KOD CPV - 80530000-8 Usługi szkolenia zawodowego</w:t>
      </w:r>
    </w:p>
    <w:p w14:paraId="4673ECED" w14:textId="3588A557" w:rsidR="00310C98" w:rsidRDefault="009733AC" w:rsidP="009733AC">
      <w:pPr>
        <w:tabs>
          <w:tab w:val="left" w:pos="478"/>
        </w:tabs>
        <w:spacing w:line="276" w:lineRule="auto"/>
        <w:rPr>
          <w:rFonts w:asciiTheme="minorHAnsi" w:hAnsiTheme="minorHAnsi" w:cstheme="minorHAnsi"/>
        </w:rPr>
      </w:pPr>
      <w:r w:rsidRPr="009733AC">
        <w:rPr>
          <w:rFonts w:asciiTheme="minorHAnsi" w:hAnsiTheme="minorHAnsi" w:cstheme="minorHAnsi"/>
        </w:rPr>
        <w:t>KOD CPV - 80000000-4 Usługi edukacyjne i szkoleniowe</w:t>
      </w:r>
    </w:p>
    <w:p w14:paraId="5F05CA50" w14:textId="77777777" w:rsidR="00330EB8" w:rsidRPr="0026577C" w:rsidRDefault="00330EB8" w:rsidP="00330EB8">
      <w:pPr>
        <w:pStyle w:val="Nagwek1"/>
        <w:tabs>
          <w:tab w:val="left" w:pos="487"/>
        </w:tabs>
        <w:spacing w:before="159" w:line="276" w:lineRule="auto"/>
        <w:ind w:left="0"/>
        <w:rPr>
          <w:rFonts w:asciiTheme="minorHAnsi" w:hAnsiTheme="minorHAnsi" w:cstheme="minorHAnsi"/>
        </w:rPr>
      </w:pPr>
      <w:r w:rsidRPr="0026577C">
        <w:rPr>
          <w:rFonts w:asciiTheme="minorHAnsi" w:hAnsiTheme="minorHAnsi" w:cstheme="minorHAnsi"/>
        </w:rPr>
        <w:t>IV. SZCZEGÓŁOWY OPIS PRZEDMIOTU</w:t>
      </w:r>
      <w:r w:rsidRPr="0026577C">
        <w:rPr>
          <w:rFonts w:asciiTheme="minorHAnsi" w:hAnsiTheme="minorHAnsi" w:cstheme="minorHAnsi"/>
          <w:spacing w:val="-5"/>
        </w:rPr>
        <w:t xml:space="preserve"> </w:t>
      </w:r>
      <w:r w:rsidRPr="0026577C">
        <w:rPr>
          <w:rFonts w:asciiTheme="minorHAnsi" w:hAnsiTheme="minorHAnsi" w:cstheme="minorHAnsi"/>
        </w:rPr>
        <w:t xml:space="preserve">ZAMÓWIENIA </w:t>
      </w:r>
    </w:p>
    <w:p w14:paraId="7C2F37ED" w14:textId="7AACE553" w:rsidR="00330EB8" w:rsidRPr="008309FB" w:rsidRDefault="00330EB8" w:rsidP="000E5976">
      <w:pPr>
        <w:pStyle w:val="Akapitzlist"/>
        <w:numPr>
          <w:ilvl w:val="0"/>
          <w:numId w:val="3"/>
        </w:numPr>
        <w:ind w:left="426"/>
        <w:rPr>
          <w:b/>
          <w:bCs/>
        </w:rPr>
      </w:pPr>
      <w:r w:rsidRPr="008309FB">
        <w:rPr>
          <w:b/>
          <w:bCs/>
        </w:rPr>
        <w:lastRenderedPageBreak/>
        <w:t>Przedmiot zamówienia:</w:t>
      </w:r>
    </w:p>
    <w:p w14:paraId="63BD802F" w14:textId="78C4DCF2" w:rsidR="009455A9" w:rsidRPr="008309FB" w:rsidRDefault="00330EB8"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Przedmiotem zamówienia jest:</w:t>
      </w:r>
    </w:p>
    <w:p w14:paraId="1E792A65" w14:textId="6E808CA4" w:rsidR="009455A9" w:rsidRPr="008309FB" w:rsidRDefault="009455A9" w:rsidP="00B172BA">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 xml:space="preserve"> Kompleksowa organizacja i przeprowadzenie </w:t>
      </w:r>
      <w:r w:rsidR="00E8307A">
        <w:rPr>
          <w:rFonts w:asciiTheme="minorHAnsi" w:hAnsiTheme="minorHAnsi" w:cstheme="minorHAnsi"/>
          <w:b w:val="0"/>
          <w:bCs w:val="0"/>
        </w:rPr>
        <w:t xml:space="preserve">szkolenia zawodowego </w:t>
      </w:r>
      <w:r w:rsidR="00310C98">
        <w:rPr>
          <w:rFonts w:asciiTheme="minorHAnsi" w:hAnsiTheme="minorHAnsi" w:cstheme="minorHAnsi"/>
          <w:b w:val="0"/>
          <w:bCs w:val="0"/>
        </w:rPr>
        <w:t>„</w:t>
      </w:r>
      <w:r w:rsidR="00E8307A">
        <w:rPr>
          <w:rFonts w:asciiTheme="minorHAnsi" w:hAnsiTheme="minorHAnsi" w:cstheme="minorHAnsi"/>
          <w:b w:val="0"/>
          <w:bCs w:val="0"/>
        </w:rPr>
        <w:t>Hadado</w:t>
      </w:r>
      <w:r w:rsidR="00310C98">
        <w:rPr>
          <w:rFonts w:asciiTheme="minorHAnsi" w:hAnsiTheme="minorHAnsi" w:cstheme="minorHAnsi"/>
          <w:b w:val="0"/>
          <w:bCs w:val="0"/>
        </w:rPr>
        <w:t>”</w:t>
      </w:r>
      <w:r w:rsidR="00D7502B">
        <w:rPr>
          <w:rFonts w:asciiTheme="minorHAnsi" w:hAnsiTheme="minorHAnsi" w:cstheme="minorHAnsi"/>
          <w:b w:val="0"/>
          <w:bCs w:val="0"/>
        </w:rPr>
        <w:t xml:space="preserve"> na terenie Lublina (woj. lubelskie)</w:t>
      </w:r>
      <w:r w:rsidR="00DB7818">
        <w:rPr>
          <w:rFonts w:asciiTheme="minorHAnsi" w:hAnsiTheme="minorHAnsi" w:cstheme="minorHAnsi"/>
          <w:b w:val="0"/>
          <w:bCs w:val="0"/>
        </w:rPr>
        <w:t xml:space="preserve"> </w:t>
      </w:r>
      <w:r w:rsidRPr="008309FB">
        <w:rPr>
          <w:rFonts w:asciiTheme="minorHAnsi" w:hAnsiTheme="minorHAnsi" w:cstheme="minorHAnsi"/>
          <w:b w:val="0"/>
          <w:bCs w:val="0"/>
        </w:rPr>
        <w:t>wraz z zapewnieniem materiałów dydaktycznych/ szkoleniowych, sali szkoleniowej, cateringu</w:t>
      </w:r>
      <w:r w:rsidR="00D202BE">
        <w:rPr>
          <w:rFonts w:asciiTheme="minorHAnsi" w:hAnsiTheme="minorHAnsi" w:cstheme="minorHAnsi"/>
          <w:b w:val="0"/>
          <w:bCs w:val="0"/>
        </w:rPr>
        <w:t>, ubezpieczeni</w:t>
      </w:r>
      <w:r w:rsidR="00D66B9A">
        <w:rPr>
          <w:rFonts w:asciiTheme="minorHAnsi" w:hAnsiTheme="minorHAnsi" w:cstheme="minorHAnsi"/>
          <w:b w:val="0"/>
          <w:bCs w:val="0"/>
        </w:rPr>
        <w:t>a</w:t>
      </w:r>
      <w:r w:rsidR="00D202BE">
        <w:rPr>
          <w:rFonts w:asciiTheme="minorHAnsi" w:hAnsiTheme="minorHAnsi" w:cstheme="minorHAnsi"/>
          <w:b w:val="0"/>
          <w:bCs w:val="0"/>
        </w:rPr>
        <w:t xml:space="preserve"> NNW</w:t>
      </w:r>
      <w:r w:rsidR="00DB7818">
        <w:rPr>
          <w:rFonts w:asciiTheme="minorHAnsi" w:hAnsiTheme="minorHAnsi" w:cstheme="minorHAnsi"/>
          <w:b w:val="0"/>
          <w:bCs w:val="0"/>
        </w:rPr>
        <w:t xml:space="preserve"> oraz egzaminu</w:t>
      </w:r>
      <w:r w:rsidRPr="008309FB">
        <w:rPr>
          <w:rFonts w:asciiTheme="minorHAnsi" w:hAnsiTheme="minorHAnsi" w:cstheme="minorHAnsi"/>
          <w:b w:val="0"/>
          <w:bCs w:val="0"/>
        </w:rPr>
        <w:t xml:space="preserve"> dla maksymalnie </w:t>
      </w:r>
      <w:r w:rsidR="00B67DF6" w:rsidRPr="008309FB">
        <w:rPr>
          <w:rFonts w:asciiTheme="minorHAnsi" w:hAnsiTheme="minorHAnsi" w:cstheme="minorHAnsi"/>
          <w:b w:val="0"/>
          <w:bCs w:val="0"/>
        </w:rPr>
        <w:t>1</w:t>
      </w:r>
      <w:r w:rsidR="00E8307A">
        <w:rPr>
          <w:rFonts w:asciiTheme="minorHAnsi" w:hAnsiTheme="minorHAnsi" w:cstheme="minorHAnsi"/>
          <w:b w:val="0"/>
          <w:bCs w:val="0"/>
        </w:rPr>
        <w:t>4</w:t>
      </w:r>
      <w:r w:rsidRPr="008309FB">
        <w:rPr>
          <w:rFonts w:asciiTheme="minorHAnsi" w:hAnsiTheme="minorHAnsi" w:cstheme="minorHAnsi"/>
          <w:b w:val="0"/>
          <w:bCs w:val="0"/>
        </w:rPr>
        <w:t xml:space="preserve"> uczestniczek/</w:t>
      </w:r>
      <w:r w:rsidR="005F2EF7">
        <w:rPr>
          <w:rFonts w:asciiTheme="minorHAnsi" w:hAnsiTheme="minorHAnsi" w:cstheme="minorHAnsi"/>
          <w:b w:val="0"/>
          <w:bCs w:val="0"/>
        </w:rPr>
        <w:t>-</w:t>
      </w:r>
      <w:r w:rsidRPr="008309FB">
        <w:rPr>
          <w:rFonts w:asciiTheme="minorHAnsi" w:hAnsiTheme="minorHAnsi" w:cstheme="minorHAnsi"/>
          <w:b w:val="0"/>
          <w:bCs w:val="0"/>
        </w:rPr>
        <w:t>ków.</w:t>
      </w:r>
    </w:p>
    <w:p w14:paraId="507EF41B" w14:textId="2E1CC569" w:rsidR="009455A9" w:rsidRPr="008309FB" w:rsidRDefault="009455A9" w:rsidP="009455A9">
      <w:pPr>
        <w:pStyle w:val="Nagwek1"/>
        <w:spacing w:before="57" w:line="276" w:lineRule="auto"/>
        <w:ind w:left="426" w:right="-33"/>
        <w:jc w:val="both"/>
        <w:rPr>
          <w:rFonts w:asciiTheme="minorHAnsi" w:hAnsiTheme="minorHAnsi" w:cstheme="minorHAnsi"/>
          <w:u w:val="single"/>
        </w:rPr>
      </w:pPr>
      <w:r w:rsidRPr="008309FB">
        <w:rPr>
          <w:rFonts w:asciiTheme="minorHAnsi" w:hAnsiTheme="minorHAnsi" w:cstheme="minorHAnsi"/>
          <w:u w:val="single"/>
        </w:rPr>
        <w:t xml:space="preserve">Szczegóły dotyczące szkolenia: </w:t>
      </w:r>
    </w:p>
    <w:p w14:paraId="397E3B9A" w14:textId="576334EE" w:rsidR="00D7502B" w:rsidRPr="008309FB" w:rsidRDefault="00A8680C" w:rsidP="00D7502B">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rPr>
        <w:t>Szkolenie:</w:t>
      </w:r>
      <w:r w:rsidRPr="008309FB">
        <w:rPr>
          <w:rFonts w:asciiTheme="minorHAnsi" w:hAnsiTheme="minorHAnsi" w:cstheme="minorHAnsi"/>
          <w:b w:val="0"/>
          <w:bCs w:val="0"/>
        </w:rPr>
        <w:t xml:space="preserve"> „</w:t>
      </w:r>
      <w:r w:rsidR="00363D33">
        <w:rPr>
          <w:rFonts w:asciiTheme="minorHAnsi" w:hAnsiTheme="minorHAnsi" w:cstheme="minorHAnsi"/>
          <w:b w:val="0"/>
          <w:bCs w:val="0"/>
        </w:rPr>
        <w:t>Hadado”</w:t>
      </w:r>
    </w:p>
    <w:p w14:paraId="3AE18926" w14:textId="794C78AD" w:rsidR="004A7E04" w:rsidRDefault="004A7E04"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rPr>
        <w:t>Czas trwania</w:t>
      </w:r>
      <w:r w:rsidRPr="008309FB">
        <w:rPr>
          <w:rFonts w:asciiTheme="minorHAnsi" w:hAnsiTheme="minorHAnsi" w:cstheme="minorHAnsi"/>
          <w:b w:val="0"/>
          <w:bCs w:val="0"/>
        </w:rPr>
        <w:t xml:space="preserve">: </w:t>
      </w:r>
      <w:r w:rsidR="00363D33">
        <w:rPr>
          <w:rFonts w:asciiTheme="minorHAnsi" w:hAnsiTheme="minorHAnsi" w:cstheme="minorHAnsi"/>
          <w:b w:val="0"/>
          <w:bCs w:val="0"/>
        </w:rPr>
        <w:t>38 h</w:t>
      </w:r>
      <w:r w:rsidR="000044E2">
        <w:rPr>
          <w:rFonts w:asciiTheme="minorHAnsi" w:hAnsiTheme="minorHAnsi" w:cstheme="minorHAnsi"/>
          <w:b w:val="0"/>
          <w:bCs w:val="0"/>
        </w:rPr>
        <w:t xml:space="preserve"> dydaktycznych</w:t>
      </w:r>
    </w:p>
    <w:p w14:paraId="112BFD79" w14:textId="2033253B"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Pr>
          <w:rFonts w:asciiTheme="minorHAnsi" w:hAnsiTheme="minorHAnsi" w:cstheme="minorHAnsi"/>
        </w:rPr>
        <w:t>-</w:t>
      </w:r>
      <w:r w:rsidR="00210DC1">
        <w:rPr>
          <w:rFonts w:asciiTheme="minorHAnsi" w:hAnsiTheme="minorHAnsi" w:cstheme="minorHAnsi"/>
        </w:rPr>
        <w:t xml:space="preserve">    </w:t>
      </w:r>
      <w:r w:rsidR="009733AC" w:rsidRPr="00E8307A">
        <w:rPr>
          <w:rFonts w:asciiTheme="minorHAnsi" w:hAnsiTheme="minorHAnsi" w:cstheme="minorHAnsi"/>
          <w:b w:val="0"/>
          <w:bCs w:val="0"/>
        </w:rPr>
        <w:t>Wstęp do anatomii i fizjologii wybranych obszarów</w:t>
      </w:r>
    </w:p>
    <w:p w14:paraId="5FA7C77F" w14:textId="5E0A8ACE"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Zaawansowane techniki liftingujące</w:t>
      </w:r>
    </w:p>
    <w:p w14:paraId="429D4A59" w14:textId="3CF5EB27"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Praca z obszarem dekoltu i szyi</w:t>
      </w:r>
    </w:p>
    <w:p w14:paraId="273A11CC" w14:textId="37F796FA"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Techniki rozluźnienia mięśniowo-powięziowego</w:t>
      </w:r>
    </w:p>
    <w:p w14:paraId="79C9944D" w14:textId="556C0E35"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Lifting szyi i owalu twarzy</w:t>
      </w:r>
    </w:p>
    <w:p w14:paraId="454B3BF8" w14:textId="6F9DD86B"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Praca z mięśniami mimicznymi</w:t>
      </w:r>
    </w:p>
    <w:p w14:paraId="72486571" w14:textId="742D21DD"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Rozbudowane techniki relaksacyjne o zmienne tempo odziaływania bodźców.</w:t>
      </w:r>
    </w:p>
    <w:p w14:paraId="5E68A3C6" w14:textId="022E3CF4"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Praca z linią żuchwy</w:t>
      </w:r>
    </w:p>
    <w:p w14:paraId="6F5FC95B" w14:textId="606632D6" w:rsidR="009733AC" w:rsidRPr="00E8307A" w:rsidRDefault="00E8307A" w:rsidP="009733AC">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 xml:space="preserve">Korekta policzków </w:t>
      </w:r>
      <w:r w:rsidR="001902B2">
        <w:rPr>
          <w:rFonts w:asciiTheme="minorHAnsi" w:hAnsiTheme="minorHAnsi" w:cstheme="minorHAnsi"/>
          <w:b w:val="0"/>
          <w:bCs w:val="0"/>
        </w:rPr>
        <w:t xml:space="preserve">- </w:t>
      </w:r>
      <w:r w:rsidR="009733AC" w:rsidRPr="00E8307A">
        <w:rPr>
          <w:rFonts w:asciiTheme="minorHAnsi" w:hAnsiTheme="minorHAnsi" w:cstheme="minorHAnsi"/>
          <w:b w:val="0"/>
          <w:bCs w:val="0"/>
        </w:rPr>
        <w:t>praca w 4 pasmach dla liftingu policzków</w:t>
      </w:r>
    </w:p>
    <w:p w14:paraId="19F157DE" w14:textId="77777777" w:rsidR="00EB25C1" w:rsidRDefault="00E8307A" w:rsidP="00EB25C1">
      <w:pPr>
        <w:pStyle w:val="Nagwek1"/>
        <w:spacing w:before="57" w:line="276" w:lineRule="auto"/>
        <w:ind w:left="426" w:right="-33"/>
        <w:jc w:val="both"/>
        <w:rPr>
          <w:rFonts w:asciiTheme="minorHAnsi" w:hAnsiTheme="minorHAnsi" w:cstheme="minorHAnsi"/>
          <w:b w:val="0"/>
          <w:bCs w:val="0"/>
        </w:rPr>
      </w:pPr>
      <w:r w:rsidRPr="00E8307A">
        <w:rPr>
          <w:rFonts w:asciiTheme="minorHAnsi" w:hAnsiTheme="minorHAnsi" w:cstheme="minorHAnsi"/>
          <w:b w:val="0"/>
          <w:bCs w:val="0"/>
        </w:rPr>
        <w:t>-</w:t>
      </w:r>
      <w:r w:rsidR="009733AC" w:rsidRPr="00E8307A">
        <w:rPr>
          <w:rFonts w:asciiTheme="minorHAnsi" w:hAnsiTheme="minorHAnsi" w:cstheme="minorHAnsi"/>
          <w:b w:val="0"/>
          <w:bCs w:val="0"/>
        </w:rPr>
        <w:tab/>
        <w:t>Praca z nadmiarem tkanki tłuszczowej w newralgicznych miejscach twarzy</w:t>
      </w:r>
    </w:p>
    <w:p w14:paraId="3BAAD84E" w14:textId="4A5FE060" w:rsidR="009733AC" w:rsidRPr="00EB25C1" w:rsidRDefault="00EB25C1" w:rsidP="00EB25C1">
      <w:pPr>
        <w:pStyle w:val="Nagwek1"/>
        <w:spacing w:before="57" w:line="276" w:lineRule="auto"/>
        <w:ind w:left="426" w:right="-33"/>
        <w:jc w:val="both"/>
        <w:rPr>
          <w:rFonts w:asciiTheme="minorHAnsi" w:hAnsiTheme="minorHAnsi" w:cstheme="minorHAnsi"/>
          <w:b w:val="0"/>
          <w:bCs w:val="0"/>
        </w:rPr>
      </w:pPr>
      <w:r>
        <w:rPr>
          <w:rFonts w:asciiTheme="minorHAnsi" w:hAnsiTheme="minorHAnsi" w:cstheme="minorHAnsi"/>
          <w:b w:val="0"/>
          <w:bCs w:val="0"/>
        </w:rPr>
        <w:t xml:space="preserve">-    </w:t>
      </w:r>
      <w:r w:rsidR="009733AC" w:rsidRPr="00EB25C1">
        <w:rPr>
          <w:rFonts w:asciiTheme="minorHAnsi" w:hAnsiTheme="minorHAnsi" w:cstheme="minorHAnsi"/>
          <w:b w:val="0"/>
          <w:bCs w:val="0"/>
        </w:rPr>
        <w:t>Techniki nakierowane na wdowi garb</w:t>
      </w:r>
    </w:p>
    <w:p w14:paraId="2A367812" w14:textId="0B8E5BC4" w:rsidR="008606F6" w:rsidRPr="008309FB" w:rsidRDefault="008606F6"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Zajęcia mogą być realizowane w dniach poniedziałek – niedziel</w:t>
      </w:r>
      <w:r w:rsidR="00A62FD1">
        <w:rPr>
          <w:rFonts w:asciiTheme="minorHAnsi" w:hAnsiTheme="minorHAnsi" w:cstheme="minorHAnsi"/>
          <w:b w:val="0"/>
          <w:bCs w:val="0"/>
        </w:rPr>
        <w:t>a</w:t>
      </w:r>
      <w:r w:rsidRPr="008309FB">
        <w:rPr>
          <w:rFonts w:asciiTheme="minorHAnsi" w:hAnsiTheme="minorHAnsi" w:cstheme="minorHAnsi"/>
          <w:b w:val="0"/>
          <w:bCs w:val="0"/>
        </w:rPr>
        <w:t xml:space="preserve"> (w zależności od potrzeb i preferencji Uczestników), po 6 </w:t>
      </w:r>
      <w:r w:rsidR="00210DC1">
        <w:rPr>
          <w:rFonts w:asciiTheme="minorHAnsi" w:hAnsiTheme="minorHAnsi" w:cstheme="minorHAnsi"/>
          <w:b w:val="0"/>
          <w:bCs w:val="0"/>
        </w:rPr>
        <w:t>–</w:t>
      </w:r>
      <w:r w:rsidRPr="008309FB">
        <w:rPr>
          <w:rFonts w:asciiTheme="minorHAnsi" w:hAnsiTheme="minorHAnsi" w:cstheme="minorHAnsi"/>
          <w:b w:val="0"/>
          <w:bCs w:val="0"/>
        </w:rPr>
        <w:t xml:space="preserve"> 8</w:t>
      </w:r>
      <w:r w:rsidR="00210DC1">
        <w:rPr>
          <w:rFonts w:asciiTheme="minorHAnsi" w:hAnsiTheme="minorHAnsi" w:cstheme="minorHAnsi"/>
          <w:b w:val="0"/>
          <w:bCs w:val="0"/>
        </w:rPr>
        <w:t xml:space="preserve"> </w:t>
      </w:r>
      <w:r w:rsidRPr="008309FB">
        <w:rPr>
          <w:rFonts w:asciiTheme="minorHAnsi" w:hAnsiTheme="minorHAnsi" w:cstheme="minorHAnsi"/>
          <w:b w:val="0"/>
          <w:bCs w:val="0"/>
        </w:rPr>
        <w:t xml:space="preserve">h dydaktycznych dziennie (1h = 45 min) z uwzględnieniem przerw na catering oraz na przerwę kawową. Godziny szkolenia powinny być dopasowane do potrzeb i możliwości Uczestników Projektu. Zamawiający wymaga, aby program szkolenia był zgodny ze standardem tematycznym ww. </w:t>
      </w:r>
      <w:r w:rsidR="00DB7818">
        <w:rPr>
          <w:rFonts w:asciiTheme="minorHAnsi" w:hAnsiTheme="minorHAnsi" w:cstheme="minorHAnsi"/>
          <w:b w:val="0"/>
          <w:bCs w:val="0"/>
        </w:rPr>
        <w:t xml:space="preserve">kursu. </w:t>
      </w:r>
      <w:r w:rsidR="00DB7818" w:rsidRPr="00DB7818">
        <w:rPr>
          <w:rFonts w:asciiTheme="minorHAnsi" w:hAnsiTheme="minorHAnsi" w:cstheme="minorHAnsi"/>
          <w:b w:val="0"/>
          <w:bCs w:val="0"/>
        </w:rPr>
        <w:t>W uzasadnionych przypadkach dopuszcza się możliwość prowadzenia zajęć w ramach kursów również w innych niż wyżej określono dniach, godzinach i wymiarze</w:t>
      </w:r>
      <w:r w:rsidR="00DB7818">
        <w:rPr>
          <w:rFonts w:asciiTheme="minorHAnsi" w:hAnsiTheme="minorHAnsi" w:cstheme="minorHAnsi"/>
          <w:b w:val="0"/>
          <w:bCs w:val="0"/>
        </w:rPr>
        <w:t xml:space="preserve">. </w:t>
      </w:r>
      <w:r w:rsidR="00DB7818" w:rsidRPr="00DB7818">
        <w:rPr>
          <w:rFonts w:asciiTheme="minorHAnsi" w:hAnsiTheme="minorHAnsi" w:cstheme="minorHAnsi"/>
          <w:b w:val="0"/>
          <w:bCs w:val="0"/>
        </w:rPr>
        <w:t>Każde odstępstwo od wymogu, wymaga wyraźnej zgody Zamawiającego oraz uzgodnienia przez Strony.</w:t>
      </w:r>
    </w:p>
    <w:p w14:paraId="588121FC" w14:textId="318550C3" w:rsidR="004A7E04" w:rsidRPr="008309FB" w:rsidRDefault="004A7E04"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rPr>
        <w:t>Liczba uczestników:</w:t>
      </w:r>
      <w:r w:rsidRPr="008309FB">
        <w:rPr>
          <w:rFonts w:asciiTheme="minorHAnsi" w:hAnsiTheme="minorHAnsi" w:cstheme="minorHAnsi"/>
          <w:b w:val="0"/>
          <w:bCs w:val="0"/>
        </w:rPr>
        <w:t xml:space="preserve"> max </w:t>
      </w:r>
      <w:r w:rsidR="004542F2" w:rsidRPr="008309FB">
        <w:rPr>
          <w:rFonts w:asciiTheme="minorHAnsi" w:hAnsiTheme="minorHAnsi" w:cstheme="minorHAnsi"/>
          <w:b w:val="0"/>
          <w:bCs w:val="0"/>
        </w:rPr>
        <w:t>1</w:t>
      </w:r>
      <w:r w:rsidR="00E8307A">
        <w:rPr>
          <w:rFonts w:asciiTheme="minorHAnsi" w:hAnsiTheme="minorHAnsi" w:cstheme="minorHAnsi"/>
          <w:b w:val="0"/>
          <w:bCs w:val="0"/>
        </w:rPr>
        <w:t>4</w:t>
      </w:r>
      <w:r w:rsidRPr="008309FB">
        <w:rPr>
          <w:rFonts w:asciiTheme="minorHAnsi" w:hAnsiTheme="minorHAnsi" w:cstheme="minorHAnsi"/>
          <w:b w:val="0"/>
          <w:bCs w:val="0"/>
        </w:rPr>
        <w:t xml:space="preserve"> os.</w:t>
      </w:r>
    </w:p>
    <w:p w14:paraId="2EE2CA83" w14:textId="35E1F9B8" w:rsidR="008606F6" w:rsidRPr="008309FB" w:rsidRDefault="008606F6"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Ostateczna liczba Uczestników Projektu może ulec zmianie w zależności od rezygnacji Uczestników Projektu z udziału w projekcie. W konsekwencji zmniejszeniu ulec może wynagrodzenie Wykonawcy proporcjonalnie do ostatecznej liczby Uczestników Projektu biorących udział w szkoleniu zawodowym. Ostateczna liczba Uczestników Projektu zostanie przedstawiona Wykonawcy w drodze kontaktów roboczych w zależności od rezygnacji Uczestników Projektu z udziału w projekcie.</w:t>
      </w:r>
    </w:p>
    <w:p w14:paraId="230E2AE7" w14:textId="05EDF800" w:rsidR="008606F6" w:rsidRPr="00D7502B" w:rsidRDefault="00B172BA" w:rsidP="00D82476">
      <w:pPr>
        <w:pStyle w:val="Nagwek1"/>
        <w:spacing w:before="57" w:line="276" w:lineRule="auto"/>
        <w:ind w:right="-33"/>
        <w:jc w:val="both"/>
        <w:rPr>
          <w:rFonts w:asciiTheme="minorHAnsi" w:hAnsiTheme="minorHAnsi" w:cstheme="minorHAnsi"/>
          <w:b w:val="0"/>
          <w:bCs w:val="0"/>
        </w:rPr>
      </w:pPr>
      <w:r w:rsidRPr="00D7502B">
        <w:rPr>
          <w:rFonts w:asciiTheme="minorHAnsi" w:hAnsiTheme="minorHAnsi" w:cstheme="minorHAnsi"/>
        </w:rPr>
        <w:t>Frekwencja:</w:t>
      </w:r>
      <w:r w:rsidRPr="00D7502B">
        <w:rPr>
          <w:rFonts w:asciiTheme="minorHAnsi" w:hAnsiTheme="minorHAnsi" w:cstheme="minorHAnsi"/>
          <w:b w:val="0"/>
          <w:bCs w:val="0"/>
        </w:rPr>
        <w:t xml:space="preserve"> min. 80%</w:t>
      </w:r>
    </w:p>
    <w:p w14:paraId="14CFF0C3" w14:textId="6D3D3CF8" w:rsidR="00B172BA" w:rsidRPr="00D7502B" w:rsidRDefault="00B172BA" w:rsidP="00B172BA">
      <w:pPr>
        <w:pStyle w:val="Nagwek1"/>
        <w:spacing w:before="57" w:line="276" w:lineRule="auto"/>
        <w:ind w:right="-33"/>
        <w:jc w:val="both"/>
        <w:rPr>
          <w:rFonts w:asciiTheme="minorHAnsi" w:hAnsiTheme="minorHAnsi" w:cstheme="minorHAnsi"/>
          <w:b w:val="0"/>
          <w:bCs w:val="0"/>
        </w:rPr>
      </w:pPr>
      <w:r w:rsidRPr="00D7502B">
        <w:rPr>
          <w:rFonts w:asciiTheme="minorHAnsi" w:hAnsiTheme="minorHAnsi" w:cstheme="minorHAnsi"/>
        </w:rPr>
        <w:t>Szczegóły dotyczące egzaminu zewnętrznego</w:t>
      </w:r>
      <w:r w:rsidRPr="00D7502B">
        <w:rPr>
          <w:rFonts w:asciiTheme="minorHAnsi" w:hAnsiTheme="minorHAnsi" w:cstheme="minorHAnsi"/>
          <w:b w:val="0"/>
          <w:bCs w:val="0"/>
        </w:rPr>
        <w:t>:</w:t>
      </w:r>
    </w:p>
    <w:p w14:paraId="1F096C36" w14:textId="77777777" w:rsidR="00E8307A" w:rsidRPr="00E8307A" w:rsidRDefault="00E8307A" w:rsidP="00E8307A">
      <w:pPr>
        <w:pStyle w:val="Nagwek1"/>
        <w:spacing w:before="57" w:line="276" w:lineRule="auto"/>
        <w:ind w:right="-33"/>
        <w:jc w:val="both"/>
        <w:rPr>
          <w:rFonts w:asciiTheme="minorHAnsi" w:hAnsiTheme="minorHAnsi" w:cstheme="minorHAnsi"/>
          <w:b w:val="0"/>
          <w:bCs w:val="0"/>
        </w:rPr>
      </w:pPr>
      <w:r w:rsidRPr="00E8307A">
        <w:rPr>
          <w:rFonts w:asciiTheme="minorHAnsi" w:hAnsiTheme="minorHAnsi" w:cstheme="minorHAnsi"/>
          <w:b w:val="0"/>
          <w:bCs w:val="0"/>
        </w:rPr>
        <w:t>Efektem szkoleń będzie zdobycie, zmiana lub podniesienie kwalifikacji (określonych zestawów</w:t>
      </w:r>
    </w:p>
    <w:p w14:paraId="4789224B" w14:textId="093CA747" w:rsidR="00E8307A" w:rsidRPr="00E8307A" w:rsidRDefault="00E8307A" w:rsidP="00E8307A">
      <w:pPr>
        <w:pStyle w:val="Nagwek1"/>
        <w:spacing w:before="57" w:line="276" w:lineRule="auto"/>
        <w:ind w:right="-33"/>
        <w:jc w:val="both"/>
        <w:rPr>
          <w:rFonts w:asciiTheme="minorHAnsi" w:hAnsiTheme="minorHAnsi" w:cstheme="minorHAnsi"/>
          <w:b w:val="0"/>
          <w:bCs w:val="0"/>
        </w:rPr>
      </w:pPr>
      <w:r w:rsidRPr="00E8307A">
        <w:rPr>
          <w:rFonts w:asciiTheme="minorHAnsi" w:hAnsiTheme="minorHAnsi" w:cstheme="minorHAnsi"/>
          <w:b w:val="0"/>
          <w:bCs w:val="0"/>
        </w:rPr>
        <w:t>efektów uczenia się zgodnie z ustalonymi dla danej kwalifikacji wymaganiami, których osiągnięcie</w:t>
      </w:r>
    </w:p>
    <w:p w14:paraId="72F56671" w14:textId="77777777" w:rsidR="00E8307A" w:rsidRPr="00E8307A" w:rsidRDefault="00E8307A" w:rsidP="00E8307A">
      <w:pPr>
        <w:pStyle w:val="Nagwek1"/>
        <w:spacing w:before="57" w:line="276" w:lineRule="auto"/>
        <w:ind w:right="-33"/>
        <w:jc w:val="both"/>
        <w:rPr>
          <w:rFonts w:asciiTheme="minorHAnsi" w:hAnsiTheme="minorHAnsi" w:cstheme="minorHAnsi"/>
          <w:b w:val="0"/>
          <w:bCs w:val="0"/>
        </w:rPr>
      </w:pPr>
      <w:r w:rsidRPr="00E8307A">
        <w:rPr>
          <w:rFonts w:asciiTheme="minorHAnsi" w:hAnsiTheme="minorHAnsi" w:cstheme="minorHAnsi"/>
          <w:b w:val="0"/>
          <w:bCs w:val="0"/>
        </w:rPr>
        <w:t>zostanie sprawdzone w walidacji oraz formalnie potwierdzenie przez instytucję uprawnioną do</w:t>
      </w:r>
    </w:p>
    <w:p w14:paraId="4B67FD07" w14:textId="76E9F9B9" w:rsidR="00E8307A" w:rsidRPr="00E8307A" w:rsidRDefault="00E8307A" w:rsidP="00E8307A">
      <w:pPr>
        <w:pStyle w:val="Nagwek1"/>
        <w:spacing w:before="57" w:line="276" w:lineRule="auto"/>
        <w:ind w:right="-33"/>
        <w:jc w:val="both"/>
        <w:rPr>
          <w:rFonts w:asciiTheme="minorHAnsi" w:hAnsiTheme="minorHAnsi" w:cstheme="minorHAnsi"/>
          <w:b w:val="0"/>
          <w:bCs w:val="0"/>
        </w:rPr>
      </w:pPr>
      <w:r w:rsidRPr="00E8307A">
        <w:rPr>
          <w:rFonts w:asciiTheme="minorHAnsi" w:hAnsiTheme="minorHAnsi" w:cstheme="minorHAnsi"/>
          <w:b w:val="0"/>
          <w:bCs w:val="0"/>
        </w:rPr>
        <w:t xml:space="preserve">certyfikowania. Fakt nabycia kwalifikacji potwierdzony zostanie odpowiednim dokumentem (np. certyfikatem) rozpoznawalnym i uznawanym w danym środowisku, sektorze lub branży. </w:t>
      </w:r>
    </w:p>
    <w:p w14:paraId="4BBE0569" w14:textId="77777777" w:rsidR="00E8307A" w:rsidRDefault="00E8307A" w:rsidP="00E8307A">
      <w:pPr>
        <w:pStyle w:val="Nagwek1"/>
        <w:spacing w:before="57" w:line="276" w:lineRule="auto"/>
        <w:ind w:right="-33"/>
        <w:jc w:val="both"/>
        <w:rPr>
          <w:rFonts w:asciiTheme="minorHAnsi" w:hAnsiTheme="minorHAnsi" w:cstheme="minorHAnsi"/>
          <w:b w:val="0"/>
          <w:bCs w:val="0"/>
        </w:rPr>
      </w:pPr>
      <w:r w:rsidRPr="00E8307A">
        <w:rPr>
          <w:rFonts w:asciiTheme="minorHAnsi" w:hAnsiTheme="minorHAnsi" w:cstheme="minorHAnsi"/>
          <w:b w:val="0"/>
          <w:bCs w:val="0"/>
        </w:rPr>
        <w:t xml:space="preserve">Podmiot odpowiedzialny za przeprowadzenie egzaminu musi być podmiotem niepowiązanym </w:t>
      </w:r>
      <w:r w:rsidRPr="00E8307A">
        <w:rPr>
          <w:rFonts w:asciiTheme="minorHAnsi" w:hAnsiTheme="minorHAnsi" w:cstheme="minorHAnsi"/>
          <w:b w:val="0"/>
          <w:bCs w:val="0"/>
        </w:rPr>
        <w:lastRenderedPageBreak/>
        <w:t>osobowo bądź kapitałowo z Zamawiającym bądź Wykonawcą, zgodnie z wymaganiami określonymi w części VII, pkt. 4 niniejszego zapytania.</w:t>
      </w:r>
    </w:p>
    <w:p w14:paraId="580C0953" w14:textId="3E1F243D" w:rsidR="00433D45" w:rsidRPr="00D66B9A" w:rsidRDefault="00433D45" w:rsidP="00E8307A">
      <w:pPr>
        <w:pStyle w:val="Nagwek1"/>
        <w:spacing w:before="57" w:line="276" w:lineRule="auto"/>
        <w:ind w:right="-33"/>
        <w:jc w:val="both"/>
        <w:rPr>
          <w:rFonts w:asciiTheme="minorHAnsi" w:hAnsiTheme="minorHAnsi" w:cstheme="minorHAnsi"/>
          <w:b w:val="0"/>
          <w:bCs w:val="0"/>
        </w:rPr>
      </w:pPr>
      <w:r w:rsidRPr="00D66B9A">
        <w:rPr>
          <w:rFonts w:asciiTheme="minorHAnsi" w:hAnsiTheme="minorHAnsi" w:cstheme="minorHAnsi"/>
        </w:rPr>
        <w:t>Szczegóły dotyczące materiałów dydaktycznych/szkoleniowych:</w:t>
      </w:r>
      <w:r w:rsidRPr="00D66B9A">
        <w:rPr>
          <w:rFonts w:asciiTheme="minorHAnsi" w:hAnsiTheme="minorHAnsi" w:cstheme="minorHAnsi"/>
          <w:b w:val="0"/>
          <w:bCs w:val="0"/>
        </w:rPr>
        <w:t xml:space="preserve"> (również dostosowane do indywidualnych potrzeb osób niepełnosprawnych): skrypt/książka, notes, długopis, teczka; </w:t>
      </w:r>
    </w:p>
    <w:p w14:paraId="7788A1BB" w14:textId="09738313" w:rsidR="00433D45" w:rsidRPr="00D66B9A" w:rsidRDefault="00433D45" w:rsidP="008606F6">
      <w:pPr>
        <w:pStyle w:val="Nagwek1"/>
        <w:spacing w:before="57" w:line="276" w:lineRule="auto"/>
        <w:ind w:right="-33"/>
        <w:jc w:val="both"/>
        <w:rPr>
          <w:rFonts w:asciiTheme="minorHAnsi" w:hAnsiTheme="minorHAnsi" w:cstheme="minorHAnsi"/>
        </w:rPr>
      </w:pPr>
      <w:r w:rsidRPr="00D66B9A">
        <w:rPr>
          <w:rFonts w:asciiTheme="minorHAnsi" w:hAnsiTheme="minorHAnsi" w:cstheme="minorHAnsi"/>
        </w:rPr>
        <w:t xml:space="preserve">Szczegóły dotyczące miejsca szkolenia/ sali </w:t>
      </w:r>
      <w:r w:rsidR="00CC462E" w:rsidRPr="00D66B9A">
        <w:rPr>
          <w:rFonts w:asciiTheme="minorHAnsi" w:hAnsiTheme="minorHAnsi" w:cstheme="minorHAnsi"/>
        </w:rPr>
        <w:t>szkoleniowej</w:t>
      </w:r>
      <w:r w:rsidR="00CC462E" w:rsidRPr="00D66B9A">
        <w:rPr>
          <w:rFonts w:asciiTheme="minorHAnsi" w:hAnsiTheme="minorHAnsi" w:cstheme="minorHAnsi"/>
          <w:b w:val="0"/>
          <w:bCs w:val="0"/>
        </w:rPr>
        <w:t>:</w:t>
      </w:r>
      <w:r w:rsidRPr="00D66B9A">
        <w:rPr>
          <w:rFonts w:asciiTheme="minorHAnsi" w:hAnsiTheme="minorHAnsi" w:cstheme="minorHAnsi"/>
          <w:b w:val="0"/>
          <w:bCs w:val="0"/>
        </w:rPr>
        <w:t xml:space="preserve"> Zamawiający wymaga, aby sala/budynek był/a odpowiednio wyposażony/a oraz spełniał/a wymogi dostępności (tj. pozbawione barier architektonicznych/ z ułatwieniami dostępu dla osób z różnymi rodzajami niepełnosprawności; wsparcie musi się odbywać w warunkach zapewniających komfort uczenia się (odpowiedni metraż), sala spełniać warunki BHP, wymogi akustyczne, oświetleniowe, a także odpowiednie zaplecze sanitarne. Sala powinn</w:t>
      </w:r>
      <w:r w:rsidR="0091664F">
        <w:rPr>
          <w:rFonts w:asciiTheme="minorHAnsi" w:hAnsiTheme="minorHAnsi" w:cstheme="minorHAnsi"/>
          <w:b w:val="0"/>
          <w:bCs w:val="0"/>
        </w:rPr>
        <w:t>a</w:t>
      </w:r>
      <w:r w:rsidRPr="00D66B9A">
        <w:rPr>
          <w:rFonts w:asciiTheme="minorHAnsi" w:hAnsiTheme="minorHAnsi" w:cstheme="minorHAnsi"/>
          <w:b w:val="0"/>
          <w:bCs w:val="0"/>
        </w:rPr>
        <w:t xml:space="preserve"> być przestronn</w:t>
      </w:r>
      <w:r w:rsidR="0091664F">
        <w:rPr>
          <w:rFonts w:asciiTheme="minorHAnsi" w:hAnsiTheme="minorHAnsi" w:cstheme="minorHAnsi"/>
          <w:b w:val="0"/>
          <w:bCs w:val="0"/>
        </w:rPr>
        <w:t>a</w:t>
      </w:r>
      <w:r w:rsidRPr="00D66B9A">
        <w:rPr>
          <w:rFonts w:asciiTheme="minorHAnsi" w:hAnsiTheme="minorHAnsi" w:cstheme="minorHAnsi"/>
          <w:b w:val="0"/>
          <w:bCs w:val="0"/>
        </w:rPr>
        <w:t>, ogrzewan</w:t>
      </w:r>
      <w:r w:rsidR="000316DC">
        <w:rPr>
          <w:rFonts w:asciiTheme="minorHAnsi" w:hAnsiTheme="minorHAnsi" w:cstheme="minorHAnsi"/>
          <w:b w:val="0"/>
          <w:bCs w:val="0"/>
        </w:rPr>
        <w:t>a</w:t>
      </w:r>
      <w:r w:rsidRPr="00D66B9A">
        <w:rPr>
          <w:rFonts w:asciiTheme="minorHAnsi" w:hAnsiTheme="minorHAnsi" w:cstheme="minorHAnsi"/>
          <w:b w:val="0"/>
          <w:bCs w:val="0"/>
        </w:rPr>
        <w:t xml:space="preserve"> lub wentylowan</w:t>
      </w:r>
      <w:r w:rsidR="000316DC">
        <w:rPr>
          <w:rFonts w:asciiTheme="minorHAnsi" w:hAnsiTheme="minorHAnsi" w:cstheme="minorHAnsi"/>
          <w:b w:val="0"/>
          <w:bCs w:val="0"/>
        </w:rPr>
        <w:t>a</w:t>
      </w:r>
      <w:r w:rsidRPr="00D66B9A">
        <w:rPr>
          <w:rFonts w:asciiTheme="minorHAnsi" w:hAnsiTheme="minorHAnsi" w:cstheme="minorHAnsi"/>
          <w:b w:val="0"/>
          <w:bCs w:val="0"/>
        </w:rPr>
        <w:t>, autonomiczn</w:t>
      </w:r>
      <w:r w:rsidR="000316DC">
        <w:rPr>
          <w:rFonts w:asciiTheme="minorHAnsi" w:hAnsiTheme="minorHAnsi" w:cstheme="minorHAnsi"/>
          <w:b w:val="0"/>
          <w:bCs w:val="0"/>
        </w:rPr>
        <w:t>a</w:t>
      </w:r>
      <w:r w:rsidRPr="00D66B9A">
        <w:rPr>
          <w:rFonts w:asciiTheme="minorHAnsi" w:hAnsiTheme="minorHAnsi" w:cstheme="minorHAnsi"/>
          <w:b w:val="0"/>
          <w:bCs w:val="0"/>
        </w:rPr>
        <w:t xml:space="preserve"> i posiadać odpowiednie wyposażenie – stoliki i krzesła w odpowiedniej ilości, sprzęt audiowizualny: projektor i ekran, flipchart z pisakami, dostęp do Internetu. Sala, wejście oraz toaleta </w:t>
      </w:r>
      <w:r w:rsidR="008D7167" w:rsidRPr="00D66B9A">
        <w:rPr>
          <w:rFonts w:asciiTheme="minorHAnsi" w:hAnsiTheme="minorHAnsi" w:cstheme="minorHAnsi"/>
          <w:b w:val="0"/>
          <w:bCs w:val="0"/>
        </w:rPr>
        <w:t>muszą</w:t>
      </w:r>
      <w:r w:rsidRPr="00D66B9A">
        <w:rPr>
          <w:rFonts w:asciiTheme="minorHAnsi" w:hAnsiTheme="minorHAnsi" w:cstheme="minorHAnsi"/>
          <w:b w:val="0"/>
          <w:bCs w:val="0"/>
        </w:rPr>
        <w:t xml:space="preserve"> być przystosowan</w:t>
      </w:r>
      <w:r w:rsidR="000316DC">
        <w:rPr>
          <w:rFonts w:asciiTheme="minorHAnsi" w:hAnsiTheme="minorHAnsi" w:cstheme="minorHAnsi"/>
          <w:b w:val="0"/>
          <w:bCs w:val="0"/>
        </w:rPr>
        <w:t>e</w:t>
      </w:r>
      <w:r w:rsidRPr="00D66B9A">
        <w:rPr>
          <w:rFonts w:asciiTheme="minorHAnsi" w:hAnsiTheme="minorHAnsi" w:cstheme="minorHAnsi"/>
        </w:rPr>
        <w:t xml:space="preserve"> dla osób z niepełnosprawnościami, w tym niepełnosprawnościami ruchowymi</w:t>
      </w:r>
      <w:r w:rsidR="008606F6" w:rsidRPr="00D66B9A">
        <w:rPr>
          <w:rFonts w:asciiTheme="minorHAnsi" w:hAnsiTheme="minorHAnsi" w:cstheme="minorHAnsi"/>
        </w:rPr>
        <w:t>.</w:t>
      </w:r>
    </w:p>
    <w:p w14:paraId="4FB189F4" w14:textId="0ECE4945" w:rsidR="00433D45" w:rsidRPr="00D66B9A" w:rsidRDefault="00433D45" w:rsidP="00433D45">
      <w:pPr>
        <w:pStyle w:val="Nagwek1"/>
        <w:spacing w:before="57" w:line="276" w:lineRule="auto"/>
        <w:ind w:right="-33"/>
        <w:jc w:val="both"/>
        <w:rPr>
          <w:rFonts w:asciiTheme="minorHAnsi" w:hAnsiTheme="minorHAnsi" w:cstheme="minorHAnsi"/>
        </w:rPr>
      </w:pPr>
      <w:r w:rsidRPr="00D66B9A">
        <w:rPr>
          <w:rFonts w:asciiTheme="minorHAnsi" w:hAnsiTheme="minorHAnsi" w:cstheme="minorHAnsi"/>
        </w:rPr>
        <w:t>Szczegóły dotyczące cateringu - zapewnienie cateringu: obiad + przerwa kawowa</w:t>
      </w:r>
      <w:r w:rsidR="00676795" w:rsidRPr="00D66B9A">
        <w:rPr>
          <w:rFonts w:asciiTheme="minorHAnsi" w:hAnsiTheme="minorHAnsi" w:cstheme="minorHAnsi"/>
        </w:rPr>
        <w:t xml:space="preserve"> (każdego dnia szkolenia)</w:t>
      </w:r>
    </w:p>
    <w:p w14:paraId="602A1D46" w14:textId="69063BC4" w:rsidR="00433D45" w:rsidRPr="00D66B9A" w:rsidRDefault="00433D45" w:rsidP="00433D45">
      <w:pPr>
        <w:pStyle w:val="Nagwek1"/>
        <w:spacing w:before="57" w:line="276" w:lineRule="auto"/>
        <w:ind w:right="-33"/>
        <w:jc w:val="both"/>
        <w:rPr>
          <w:rFonts w:asciiTheme="minorHAnsi" w:hAnsiTheme="minorHAnsi" w:cstheme="minorHAnsi"/>
          <w:b w:val="0"/>
          <w:bCs w:val="0"/>
        </w:rPr>
      </w:pPr>
      <w:r w:rsidRPr="00D66B9A">
        <w:rPr>
          <w:rFonts w:asciiTheme="minorHAnsi" w:hAnsiTheme="minorHAnsi" w:cstheme="minorHAnsi"/>
          <w:b w:val="0"/>
          <w:bCs w:val="0"/>
        </w:rPr>
        <w:t>Przerwa kawowa - słodkie lub słone przekąski typu paluszki/ciastka – porcja min. 100 g/osobę oraz woda mineralna gazowana i niegazowana – porcja po min. 0,25 l/osobę, a także herbata i kawa – porcja po min. 0,5 l/osobę, mleko do kawy 1 l/spotkanie oraz cukier 0,5kg/spotkanie. Obiad - (I danie zupa + II danie, napój), (dostarczone dania i produkty muszą być świeże i ciepłe): zupa tradycyjna (co najmniej 300 ml na osobę), porcja mięsa lub ryby lub porcja wegetariańska (co najmniej 150g na osobę), ziemniaki lub ryż lub frytki lub kasza (co najmniej 150g na osobę), surówki (co najmniej 150g na osobę), zapewnienie sztućców, niezbędnych naczyń.</w:t>
      </w:r>
    </w:p>
    <w:p w14:paraId="569B7DCF" w14:textId="57C182D2" w:rsidR="00D66B9A" w:rsidRDefault="00D66B9A" w:rsidP="00D66B9A">
      <w:pPr>
        <w:pStyle w:val="Nagwek1"/>
        <w:spacing w:before="57" w:line="276" w:lineRule="auto"/>
        <w:ind w:right="-33"/>
        <w:jc w:val="both"/>
        <w:rPr>
          <w:rFonts w:asciiTheme="minorHAnsi" w:hAnsiTheme="minorHAnsi" w:cstheme="minorHAnsi"/>
          <w:b w:val="0"/>
          <w:bCs w:val="0"/>
        </w:rPr>
      </w:pPr>
      <w:r w:rsidRPr="00D66B9A">
        <w:rPr>
          <w:rFonts w:asciiTheme="minorHAnsi" w:hAnsiTheme="minorHAnsi" w:cstheme="minorHAnsi"/>
        </w:rPr>
        <w:t>Ubezpieczenie NNW</w:t>
      </w:r>
      <w:r w:rsidRPr="00D66B9A">
        <w:rPr>
          <w:rFonts w:asciiTheme="minorHAnsi" w:hAnsiTheme="minorHAnsi" w:cstheme="minorHAnsi"/>
          <w:b w:val="0"/>
          <w:bCs w:val="0"/>
        </w:rPr>
        <w:t xml:space="preserve"> – zapewnienie uczestnikom ubezpieczenia NNW na czas</w:t>
      </w:r>
      <w:r>
        <w:rPr>
          <w:rFonts w:asciiTheme="minorHAnsi" w:hAnsiTheme="minorHAnsi" w:cstheme="minorHAnsi"/>
          <w:b w:val="0"/>
          <w:bCs w:val="0"/>
        </w:rPr>
        <w:t xml:space="preserve"> realizacji szkolenia.</w:t>
      </w:r>
    </w:p>
    <w:p w14:paraId="37159D59" w14:textId="657ABC78" w:rsidR="00330EB8" w:rsidRPr="000E5976" w:rsidRDefault="00330EB8" w:rsidP="000E5976">
      <w:pPr>
        <w:pStyle w:val="Akapitzlist"/>
        <w:numPr>
          <w:ilvl w:val="0"/>
          <w:numId w:val="3"/>
        </w:numPr>
        <w:ind w:left="426"/>
        <w:rPr>
          <w:b/>
          <w:bCs/>
        </w:rPr>
      </w:pPr>
      <w:r w:rsidRPr="000E5976">
        <w:rPr>
          <w:b/>
          <w:bCs/>
        </w:rPr>
        <w:t xml:space="preserve">Grupa docelowa: </w:t>
      </w:r>
    </w:p>
    <w:p w14:paraId="4E77A84A" w14:textId="111979DE" w:rsidR="0095042A" w:rsidRPr="00B172BA" w:rsidRDefault="000E5976" w:rsidP="00B172BA">
      <w:pPr>
        <w:pStyle w:val="Nagwek1"/>
        <w:spacing w:before="57" w:line="276" w:lineRule="auto"/>
        <w:ind w:left="0" w:right="-33"/>
        <w:jc w:val="both"/>
        <w:rPr>
          <w:rFonts w:asciiTheme="minorHAnsi" w:hAnsiTheme="minorHAnsi" w:cstheme="minorHAnsi"/>
          <w:b w:val="0"/>
          <w:bCs w:val="0"/>
        </w:rPr>
      </w:pPr>
      <w:r w:rsidRPr="000E5976">
        <w:rPr>
          <w:rFonts w:asciiTheme="minorHAnsi" w:hAnsiTheme="minorHAnsi" w:cstheme="minorHAnsi"/>
          <w:b w:val="0"/>
          <w:bCs w:val="0"/>
        </w:rPr>
        <w:t>Grupę docelową</w:t>
      </w:r>
      <w:r>
        <w:rPr>
          <w:rFonts w:asciiTheme="minorHAnsi" w:hAnsiTheme="minorHAnsi" w:cstheme="minorHAnsi"/>
          <w:b w:val="0"/>
          <w:bCs w:val="0"/>
        </w:rPr>
        <w:t xml:space="preserve"> </w:t>
      </w:r>
      <w:r w:rsidR="00AC5FBC">
        <w:rPr>
          <w:rFonts w:asciiTheme="minorHAnsi" w:hAnsiTheme="minorHAnsi" w:cstheme="minorHAnsi"/>
          <w:b w:val="0"/>
          <w:bCs w:val="0"/>
        </w:rPr>
        <w:t>120</w:t>
      </w:r>
      <w:r>
        <w:rPr>
          <w:rFonts w:asciiTheme="minorHAnsi" w:hAnsiTheme="minorHAnsi" w:cstheme="minorHAnsi"/>
          <w:b w:val="0"/>
          <w:bCs w:val="0"/>
        </w:rPr>
        <w:t xml:space="preserve"> os. (</w:t>
      </w:r>
      <w:r w:rsidR="00AC5FBC">
        <w:rPr>
          <w:rFonts w:asciiTheme="minorHAnsi" w:hAnsiTheme="minorHAnsi" w:cstheme="minorHAnsi"/>
          <w:b w:val="0"/>
          <w:bCs w:val="0"/>
        </w:rPr>
        <w:t>72</w:t>
      </w:r>
      <w:r>
        <w:rPr>
          <w:rFonts w:asciiTheme="minorHAnsi" w:hAnsiTheme="minorHAnsi" w:cstheme="minorHAnsi"/>
          <w:b w:val="0"/>
          <w:bCs w:val="0"/>
        </w:rPr>
        <w:t xml:space="preserve">K, </w:t>
      </w:r>
      <w:r w:rsidR="00AC5FBC">
        <w:rPr>
          <w:rFonts w:asciiTheme="minorHAnsi" w:hAnsiTheme="minorHAnsi" w:cstheme="minorHAnsi"/>
          <w:b w:val="0"/>
          <w:bCs w:val="0"/>
        </w:rPr>
        <w:t>48</w:t>
      </w:r>
      <w:r>
        <w:rPr>
          <w:rFonts w:asciiTheme="minorHAnsi" w:hAnsiTheme="minorHAnsi" w:cstheme="minorHAnsi"/>
          <w:b w:val="0"/>
          <w:bCs w:val="0"/>
        </w:rPr>
        <w:t>M)</w:t>
      </w:r>
      <w:r w:rsidRPr="000E5976">
        <w:rPr>
          <w:rFonts w:asciiTheme="minorHAnsi" w:hAnsiTheme="minorHAnsi" w:cstheme="minorHAnsi"/>
          <w:b w:val="0"/>
          <w:bCs w:val="0"/>
        </w:rPr>
        <w:t xml:space="preserve"> stanowią osoby dorosłe (od 18r.ż</w:t>
      </w:r>
      <w:r w:rsidR="008D7167" w:rsidRPr="000E5976">
        <w:rPr>
          <w:rFonts w:asciiTheme="minorHAnsi" w:hAnsiTheme="minorHAnsi" w:cstheme="minorHAnsi"/>
          <w:b w:val="0"/>
          <w:bCs w:val="0"/>
        </w:rPr>
        <w:t>), pracujących</w:t>
      </w:r>
      <w:r w:rsidR="00AC5FBC">
        <w:rPr>
          <w:rFonts w:asciiTheme="minorHAnsi" w:hAnsiTheme="minorHAnsi" w:cstheme="minorHAnsi"/>
          <w:b w:val="0"/>
          <w:bCs w:val="0"/>
        </w:rPr>
        <w:t xml:space="preserve">, zatrudnionych na umowach cywilnoprawnych, umowach krótkoterminowych oraz ubogich pracujących, zamieszkujących obszar woj. </w:t>
      </w:r>
      <w:r w:rsidR="008D7167">
        <w:rPr>
          <w:rFonts w:asciiTheme="minorHAnsi" w:hAnsiTheme="minorHAnsi" w:cstheme="minorHAnsi"/>
          <w:b w:val="0"/>
          <w:bCs w:val="0"/>
        </w:rPr>
        <w:t>Lubelskiego (</w:t>
      </w:r>
      <w:r w:rsidR="00AC5FBC">
        <w:rPr>
          <w:rFonts w:asciiTheme="minorHAnsi" w:hAnsiTheme="minorHAnsi" w:cstheme="minorHAnsi"/>
          <w:b w:val="0"/>
          <w:bCs w:val="0"/>
        </w:rPr>
        <w:t>WL) w rozumieniu ustawy KC, poprzez objęcie ich kompleksowym wsparciem aktywizacyjnym</w:t>
      </w:r>
      <w:r>
        <w:rPr>
          <w:rFonts w:asciiTheme="minorHAnsi" w:hAnsiTheme="minorHAnsi" w:cstheme="minorHAnsi"/>
          <w:b w:val="0"/>
          <w:bCs w:val="0"/>
        </w:rPr>
        <w:t>.</w:t>
      </w:r>
    </w:p>
    <w:p w14:paraId="2CFA3148" w14:textId="554BA749" w:rsidR="00330EB8" w:rsidRPr="008606F6" w:rsidRDefault="00330EB8" w:rsidP="0095042A">
      <w:pPr>
        <w:pStyle w:val="Akapitzlist"/>
        <w:numPr>
          <w:ilvl w:val="0"/>
          <w:numId w:val="3"/>
        </w:numPr>
        <w:ind w:left="284" w:hanging="284"/>
        <w:rPr>
          <w:b/>
          <w:bCs/>
        </w:rPr>
      </w:pPr>
      <w:r w:rsidRPr="008606F6">
        <w:rPr>
          <w:b/>
          <w:bCs/>
        </w:rPr>
        <w:t xml:space="preserve">Miejsce realizacji zamówienia: </w:t>
      </w:r>
    </w:p>
    <w:p w14:paraId="15415C2B" w14:textId="4F193F3D" w:rsidR="00330EB8" w:rsidRDefault="00676795" w:rsidP="000E5976">
      <w:pPr>
        <w:pStyle w:val="Nagwek1"/>
        <w:spacing w:before="0" w:line="276" w:lineRule="auto"/>
        <w:ind w:left="0" w:right="-33"/>
        <w:jc w:val="both"/>
        <w:rPr>
          <w:rFonts w:asciiTheme="minorHAnsi" w:hAnsiTheme="minorHAnsi" w:cstheme="minorHAnsi"/>
          <w:b w:val="0"/>
          <w:bCs w:val="0"/>
        </w:rPr>
      </w:pPr>
      <w:r>
        <w:rPr>
          <w:rFonts w:asciiTheme="minorHAnsi" w:hAnsiTheme="minorHAnsi" w:cstheme="minorHAnsi"/>
          <w:b w:val="0"/>
          <w:bCs w:val="0"/>
        </w:rPr>
        <w:t>Województwo lubelskie</w:t>
      </w:r>
      <w:r w:rsidR="000F098D">
        <w:rPr>
          <w:rFonts w:asciiTheme="minorHAnsi" w:hAnsiTheme="minorHAnsi" w:cstheme="minorHAnsi"/>
          <w:b w:val="0"/>
          <w:bCs w:val="0"/>
        </w:rPr>
        <w:t xml:space="preserve"> – dokładne miejsce zostanie ustalone pomiędzy Wykonawcą i Zamawiającym, zgodnie z zapisami dotyczącymi miejsca szkolenia/Sali szkoleniowej. </w:t>
      </w:r>
    </w:p>
    <w:p w14:paraId="07799C44" w14:textId="4015065D" w:rsidR="00330EB8" w:rsidRPr="000E5976" w:rsidRDefault="000E5976" w:rsidP="000E5976">
      <w:pPr>
        <w:pStyle w:val="Akapitzlist"/>
        <w:numPr>
          <w:ilvl w:val="0"/>
          <w:numId w:val="3"/>
        </w:numPr>
        <w:ind w:left="426"/>
        <w:rPr>
          <w:b/>
          <w:bCs/>
        </w:rPr>
      </w:pPr>
      <w:r w:rsidRPr="000E5976">
        <w:rPr>
          <w:b/>
          <w:bCs/>
        </w:rPr>
        <w:t>T</w:t>
      </w:r>
      <w:r w:rsidR="00330EB8" w:rsidRPr="000E5976">
        <w:rPr>
          <w:b/>
          <w:bCs/>
        </w:rPr>
        <w:t xml:space="preserve">ermin realizacji zamówienia: </w:t>
      </w:r>
    </w:p>
    <w:p w14:paraId="5F6C8A7C" w14:textId="1432BDB6" w:rsidR="00330EB8" w:rsidRDefault="00AC5FBC" w:rsidP="000E5976">
      <w:pPr>
        <w:pStyle w:val="Nagwek1"/>
        <w:spacing w:before="0" w:line="276" w:lineRule="auto"/>
        <w:ind w:left="0" w:right="-33"/>
        <w:jc w:val="both"/>
        <w:rPr>
          <w:rFonts w:asciiTheme="minorHAnsi" w:hAnsiTheme="minorHAnsi" w:cstheme="minorHAnsi"/>
          <w:b w:val="0"/>
          <w:bCs w:val="0"/>
        </w:rPr>
      </w:pPr>
      <w:bookmarkStart w:id="3" w:name="_Hlk167464139"/>
      <w:r>
        <w:rPr>
          <w:rFonts w:asciiTheme="minorHAnsi" w:hAnsiTheme="minorHAnsi" w:cstheme="minorHAnsi"/>
        </w:rPr>
        <w:t>Ma</w:t>
      </w:r>
      <w:r w:rsidR="00C1402D">
        <w:rPr>
          <w:rFonts w:asciiTheme="minorHAnsi" w:hAnsiTheme="minorHAnsi" w:cstheme="minorHAnsi"/>
        </w:rPr>
        <w:t>j 2026</w:t>
      </w:r>
      <w:r w:rsidR="00B97BB5">
        <w:rPr>
          <w:rFonts w:asciiTheme="minorHAnsi" w:hAnsiTheme="minorHAnsi" w:cstheme="minorHAnsi"/>
        </w:rPr>
        <w:t xml:space="preserve"> – </w:t>
      </w:r>
      <w:r>
        <w:rPr>
          <w:rFonts w:asciiTheme="minorHAnsi" w:hAnsiTheme="minorHAnsi" w:cstheme="minorHAnsi"/>
        </w:rPr>
        <w:t>wrzesień 2026</w:t>
      </w:r>
      <w:r w:rsidR="00330EB8" w:rsidRPr="006E4E98">
        <w:rPr>
          <w:rFonts w:asciiTheme="minorHAnsi" w:hAnsiTheme="minorHAnsi" w:cstheme="minorHAnsi"/>
        </w:rPr>
        <w:t>,</w:t>
      </w:r>
      <w:r w:rsidR="00AA0724">
        <w:rPr>
          <w:rFonts w:asciiTheme="minorHAnsi" w:hAnsiTheme="minorHAnsi" w:cstheme="minorHAnsi"/>
          <w:b w:val="0"/>
          <w:bCs w:val="0"/>
        </w:rPr>
        <w:t xml:space="preserve"> </w:t>
      </w:r>
      <w:r w:rsidR="00330EB8" w:rsidRPr="0026577C">
        <w:rPr>
          <w:rFonts w:asciiTheme="minorHAnsi" w:hAnsiTheme="minorHAnsi" w:cstheme="minorHAnsi"/>
          <w:b w:val="0"/>
          <w:bCs w:val="0"/>
        </w:rPr>
        <w:t>nie wcześniej jednak niż od dnia podpisania Umowy i przekazania harmonogramu planowanego wsparcia. Zamawiający zastrzega sobie możliwość przesunięcia terminu realizacji zamówienia. Szczegółowe terminy oraz harmonogramy usług</w:t>
      </w:r>
      <w:r w:rsidR="00AA0724">
        <w:rPr>
          <w:rFonts w:asciiTheme="minorHAnsi" w:hAnsiTheme="minorHAnsi" w:cstheme="minorHAnsi"/>
          <w:b w:val="0"/>
          <w:bCs w:val="0"/>
        </w:rPr>
        <w:t>i</w:t>
      </w:r>
      <w:r w:rsidR="00330EB8" w:rsidRPr="0026577C">
        <w:rPr>
          <w:rFonts w:asciiTheme="minorHAnsi" w:hAnsiTheme="minorHAnsi" w:cstheme="minorHAnsi"/>
          <w:b w:val="0"/>
          <w:bCs w:val="0"/>
        </w:rPr>
        <w:t xml:space="preserve"> zostaną przedstawione Wykonawcy</w:t>
      </w:r>
      <w:bookmarkEnd w:id="3"/>
      <w:r w:rsidR="00FD4B3F">
        <w:rPr>
          <w:rFonts w:asciiTheme="minorHAnsi" w:hAnsiTheme="minorHAnsi" w:cstheme="minorHAnsi"/>
          <w:b w:val="0"/>
          <w:bCs w:val="0"/>
        </w:rPr>
        <w:t xml:space="preserve">. </w:t>
      </w:r>
    </w:p>
    <w:p w14:paraId="0CFC7C20" w14:textId="77777777" w:rsidR="005D0E13" w:rsidRDefault="005D0E13" w:rsidP="000E5976">
      <w:pPr>
        <w:pStyle w:val="Nagwek1"/>
        <w:spacing w:before="0" w:line="276" w:lineRule="auto"/>
        <w:ind w:left="0" w:right="-33"/>
        <w:jc w:val="both"/>
        <w:rPr>
          <w:rFonts w:asciiTheme="minorHAnsi" w:hAnsiTheme="minorHAnsi" w:cstheme="minorHAnsi"/>
          <w:b w:val="0"/>
          <w:bCs w:val="0"/>
        </w:rPr>
      </w:pPr>
    </w:p>
    <w:p w14:paraId="295F5B7A" w14:textId="0C45963F" w:rsidR="005D0E13" w:rsidRPr="00D66B9A" w:rsidRDefault="005D0E13" w:rsidP="005D0E13">
      <w:pPr>
        <w:pStyle w:val="Nagwek1"/>
        <w:numPr>
          <w:ilvl w:val="0"/>
          <w:numId w:val="3"/>
        </w:numPr>
        <w:spacing w:before="0" w:line="276" w:lineRule="auto"/>
        <w:ind w:left="426" w:right="-33" w:hanging="284"/>
        <w:jc w:val="both"/>
        <w:rPr>
          <w:rFonts w:asciiTheme="minorHAnsi" w:hAnsiTheme="minorHAnsi" w:cstheme="minorHAnsi"/>
        </w:rPr>
      </w:pPr>
      <w:r w:rsidRPr="00D66B9A">
        <w:rPr>
          <w:rFonts w:asciiTheme="minorHAnsi" w:hAnsiTheme="minorHAnsi" w:cstheme="minorHAnsi"/>
        </w:rPr>
        <w:t>Zasady równościowe:</w:t>
      </w:r>
    </w:p>
    <w:p w14:paraId="18724B37" w14:textId="693A0DEF" w:rsidR="005D0E13" w:rsidRPr="00D66B9A" w:rsidRDefault="005D0E13" w:rsidP="005D0E13">
      <w:pPr>
        <w:pStyle w:val="Nagwek1"/>
        <w:spacing w:line="276" w:lineRule="auto"/>
        <w:ind w:left="142" w:right="-33"/>
        <w:jc w:val="both"/>
        <w:rPr>
          <w:rFonts w:asciiTheme="minorHAnsi" w:hAnsiTheme="minorHAnsi" w:cstheme="minorHAnsi"/>
          <w:b w:val="0"/>
          <w:bCs w:val="0"/>
        </w:rPr>
      </w:pPr>
      <w:r w:rsidRPr="00D66B9A">
        <w:rPr>
          <w:rFonts w:asciiTheme="minorHAnsi" w:hAnsiTheme="minorHAnsi" w:cstheme="minorHAnsi"/>
          <w:b w:val="0"/>
          <w:bCs w:val="0"/>
        </w:rPr>
        <w:t>Zamówienie realizowane będzie zgodnie z zasadami równości szans kobiet i mężczyzn oraz równości szans i niedyskryminacji w tym dostępności dla osób</w:t>
      </w:r>
      <w:r w:rsidR="0095042A" w:rsidRPr="00D66B9A">
        <w:rPr>
          <w:rFonts w:asciiTheme="minorHAnsi" w:hAnsiTheme="minorHAnsi" w:cstheme="minorHAnsi"/>
          <w:b w:val="0"/>
          <w:bCs w:val="0"/>
        </w:rPr>
        <w:t xml:space="preserve"> </w:t>
      </w:r>
      <w:r w:rsidRPr="00D66B9A">
        <w:rPr>
          <w:rFonts w:asciiTheme="minorHAnsi" w:hAnsiTheme="minorHAnsi" w:cstheme="minorHAnsi"/>
          <w:b w:val="0"/>
          <w:bCs w:val="0"/>
        </w:rPr>
        <w:t>z niepełnosprawnościami, tj.:</w:t>
      </w:r>
    </w:p>
    <w:p w14:paraId="78D05DC5" w14:textId="008053FC" w:rsidR="005D0E13" w:rsidRPr="00D66B9A" w:rsidRDefault="005D0E13" w:rsidP="005D0E13">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t>• Indywidualizacja wsparcia (zróżnicowanie sposobu organizacj</w:t>
      </w:r>
      <w:r w:rsidR="002C06E6" w:rsidRPr="00D66B9A">
        <w:rPr>
          <w:rFonts w:asciiTheme="minorHAnsi" w:hAnsiTheme="minorHAnsi" w:cstheme="minorHAnsi"/>
          <w:b w:val="0"/>
          <w:bCs w:val="0"/>
        </w:rPr>
        <w:t>i szkolenia</w:t>
      </w:r>
      <w:r w:rsidRPr="00D66B9A">
        <w:rPr>
          <w:rFonts w:asciiTheme="minorHAnsi" w:hAnsiTheme="minorHAnsi" w:cstheme="minorHAnsi"/>
          <w:b w:val="0"/>
          <w:bCs w:val="0"/>
        </w:rPr>
        <w:t xml:space="preserve"> dostosowan</w:t>
      </w:r>
      <w:r w:rsidR="002C06E6" w:rsidRPr="00D66B9A">
        <w:rPr>
          <w:rFonts w:asciiTheme="minorHAnsi" w:hAnsiTheme="minorHAnsi" w:cstheme="minorHAnsi"/>
          <w:b w:val="0"/>
          <w:bCs w:val="0"/>
        </w:rPr>
        <w:t>ie</w:t>
      </w:r>
      <w:r w:rsidRPr="00D66B9A">
        <w:rPr>
          <w:rFonts w:asciiTheme="minorHAnsi" w:hAnsiTheme="minorHAnsi" w:cstheme="minorHAnsi"/>
          <w:b w:val="0"/>
          <w:bCs w:val="0"/>
        </w:rPr>
        <w:t xml:space="preserve"> go do indywidualnych potrzeb i mo</w:t>
      </w:r>
      <w:r w:rsidRPr="00D66B9A">
        <w:rPr>
          <w:rFonts w:asciiTheme="minorHAnsi" w:hAnsiTheme="minorHAnsi" w:cstheme="minorHAnsi" w:hint="eastAsia"/>
          <w:b w:val="0"/>
          <w:bCs w:val="0"/>
        </w:rPr>
        <w:t>ż</w:t>
      </w:r>
      <w:r w:rsidRPr="00D66B9A">
        <w:rPr>
          <w:rFonts w:asciiTheme="minorHAnsi" w:hAnsiTheme="minorHAnsi" w:cstheme="minorHAnsi"/>
          <w:b w:val="0"/>
          <w:bCs w:val="0"/>
        </w:rPr>
        <w:t>liwo</w:t>
      </w:r>
      <w:r w:rsidRPr="00D66B9A">
        <w:rPr>
          <w:rFonts w:asciiTheme="minorHAnsi" w:hAnsiTheme="minorHAnsi" w:cstheme="minorHAnsi" w:hint="eastAsia"/>
          <w:b w:val="0"/>
          <w:bCs w:val="0"/>
        </w:rPr>
        <w:t>ś</w:t>
      </w:r>
      <w:r w:rsidRPr="00D66B9A">
        <w:rPr>
          <w:rFonts w:asciiTheme="minorHAnsi" w:hAnsiTheme="minorHAnsi" w:cstheme="minorHAnsi"/>
          <w:b w:val="0"/>
          <w:bCs w:val="0"/>
        </w:rPr>
        <w:t xml:space="preserve">ci </w:t>
      </w:r>
      <w:r w:rsidR="0095042A" w:rsidRPr="00D66B9A">
        <w:rPr>
          <w:rFonts w:asciiTheme="minorHAnsi" w:hAnsiTheme="minorHAnsi" w:cstheme="minorHAnsi"/>
          <w:b w:val="0"/>
          <w:bCs w:val="0"/>
        </w:rPr>
        <w:t>osób</w:t>
      </w:r>
      <w:r w:rsidRPr="00D66B9A">
        <w:rPr>
          <w:rFonts w:asciiTheme="minorHAnsi" w:hAnsiTheme="minorHAnsi" w:cstheme="minorHAnsi"/>
          <w:b w:val="0"/>
          <w:bCs w:val="0"/>
        </w:rPr>
        <w:t xml:space="preserve"> z niepe</w:t>
      </w:r>
      <w:r w:rsidRPr="00D66B9A">
        <w:rPr>
          <w:rFonts w:asciiTheme="minorHAnsi" w:hAnsiTheme="minorHAnsi" w:cstheme="minorHAnsi" w:hint="eastAsia"/>
          <w:b w:val="0"/>
          <w:bCs w:val="0"/>
        </w:rPr>
        <w:t>ł</w:t>
      </w:r>
      <w:r w:rsidRPr="00D66B9A">
        <w:rPr>
          <w:rFonts w:asciiTheme="minorHAnsi" w:hAnsiTheme="minorHAnsi" w:cstheme="minorHAnsi"/>
          <w:b w:val="0"/>
          <w:bCs w:val="0"/>
        </w:rPr>
        <w:t>nosprawno</w:t>
      </w:r>
      <w:r w:rsidRPr="00D66B9A">
        <w:rPr>
          <w:rFonts w:asciiTheme="minorHAnsi" w:hAnsiTheme="minorHAnsi" w:cstheme="minorHAnsi" w:hint="eastAsia"/>
          <w:b w:val="0"/>
          <w:bCs w:val="0"/>
        </w:rPr>
        <w:t>ś</w:t>
      </w:r>
      <w:r w:rsidRPr="00D66B9A">
        <w:rPr>
          <w:rFonts w:asciiTheme="minorHAnsi" w:hAnsiTheme="minorHAnsi" w:cstheme="minorHAnsi"/>
          <w:b w:val="0"/>
          <w:bCs w:val="0"/>
        </w:rPr>
        <w:t>ciami, np. dostosowanie czasu trwania spotkania, tempa spotkania.</w:t>
      </w:r>
    </w:p>
    <w:p w14:paraId="57C11DDF" w14:textId="729C56A8" w:rsidR="005D0E13" w:rsidRPr="00D66B9A" w:rsidRDefault="005D0E13" w:rsidP="005D0E13">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lastRenderedPageBreak/>
        <w:t>• Treść zajęć i materiałów szkoleniowych przeciwdziałająca dyskryminacji obcokrajowców, kobiet i osób z niepełnosprawnościami, promujące zagadnienia równości szans oraz niestereotypowy wizerunek obcokrajowców, kobiet i osób z niepełnosprawnościami;</w:t>
      </w:r>
    </w:p>
    <w:p w14:paraId="72567065" w14:textId="437BC32D" w:rsidR="005D0E13" w:rsidRPr="00D66B9A" w:rsidRDefault="005D0E13" w:rsidP="005D0E13">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t>• Harmonogram zajęć umożliwiający godzenie obowiązków projektowych z rodzinnymi (osoby sprawujące opiekę), zawodowymi oraz rehabilitacyjnymi;</w:t>
      </w:r>
    </w:p>
    <w:p w14:paraId="452D0D87" w14:textId="328D1628" w:rsidR="005D0E13" w:rsidRPr="00D66B9A" w:rsidRDefault="005D0E13" w:rsidP="005D0E13">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t>• Zwrot kosztów opieki nad dzieckiem lub osobą potrzebująca wsparcia w codziennym funkcjonowaniu</w:t>
      </w:r>
      <w:r w:rsidR="00C1550D">
        <w:rPr>
          <w:rFonts w:asciiTheme="minorHAnsi" w:hAnsiTheme="minorHAnsi" w:cstheme="minorHAnsi"/>
          <w:b w:val="0"/>
          <w:bCs w:val="0"/>
        </w:rPr>
        <w:t>;</w:t>
      </w:r>
    </w:p>
    <w:p w14:paraId="6C6CD72C" w14:textId="77777777" w:rsidR="005D0E13" w:rsidRPr="00D66B9A" w:rsidRDefault="005D0E13" w:rsidP="005D0E13">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t>• Zajęcia w budynkach bez barier architektonicznych;</w:t>
      </w:r>
    </w:p>
    <w:p w14:paraId="299F0749" w14:textId="1E747021" w:rsidR="005D0E13" w:rsidRPr="00D66B9A" w:rsidRDefault="005D0E13" w:rsidP="005D0E13">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t>• Racjonalne usprawnienia dla osób z niepełnosprawnościami, jeżeli zajdzie taka potrzeba.</w:t>
      </w:r>
    </w:p>
    <w:p w14:paraId="7B21194C" w14:textId="0F96E820" w:rsidR="005D0E13" w:rsidRPr="00D66B9A" w:rsidRDefault="005D0E13" w:rsidP="008A0F1A">
      <w:pPr>
        <w:pStyle w:val="Nagwek1"/>
        <w:spacing w:line="276" w:lineRule="auto"/>
        <w:ind w:left="426" w:right="-33"/>
        <w:jc w:val="both"/>
        <w:rPr>
          <w:rFonts w:asciiTheme="minorHAnsi" w:hAnsiTheme="minorHAnsi" w:cstheme="minorHAnsi"/>
          <w:b w:val="0"/>
          <w:bCs w:val="0"/>
        </w:rPr>
      </w:pPr>
      <w:r w:rsidRPr="00D66B9A">
        <w:rPr>
          <w:rFonts w:asciiTheme="minorHAnsi" w:hAnsiTheme="minorHAnsi" w:cstheme="minorHAnsi"/>
          <w:b w:val="0"/>
          <w:bCs w:val="0"/>
        </w:rPr>
        <w:t>• Stosowania podczas prowadzenia</w:t>
      </w:r>
      <w:r w:rsidR="002C06E6" w:rsidRPr="00D66B9A">
        <w:rPr>
          <w:rFonts w:asciiTheme="minorHAnsi" w:hAnsiTheme="minorHAnsi" w:cstheme="minorHAnsi"/>
          <w:b w:val="0"/>
          <w:bCs w:val="0"/>
        </w:rPr>
        <w:t xml:space="preserve"> szkolenia</w:t>
      </w:r>
      <w:r w:rsidR="001316F4" w:rsidRPr="00D66B9A">
        <w:rPr>
          <w:rFonts w:asciiTheme="minorHAnsi" w:hAnsiTheme="minorHAnsi" w:cstheme="minorHAnsi"/>
          <w:b w:val="0"/>
          <w:bCs w:val="0"/>
        </w:rPr>
        <w:t xml:space="preserve"> </w:t>
      </w:r>
      <w:r w:rsidRPr="00D66B9A">
        <w:rPr>
          <w:rFonts w:asciiTheme="minorHAnsi" w:hAnsiTheme="minorHAnsi" w:cstheme="minorHAnsi"/>
          <w:b w:val="0"/>
          <w:bCs w:val="0"/>
        </w:rPr>
        <w:t>tzw. prostego j</w:t>
      </w:r>
      <w:r w:rsidRPr="00D66B9A">
        <w:rPr>
          <w:rFonts w:asciiTheme="minorHAnsi" w:hAnsiTheme="minorHAnsi" w:cstheme="minorHAnsi" w:hint="eastAsia"/>
          <w:b w:val="0"/>
          <w:bCs w:val="0"/>
        </w:rPr>
        <w:t>ę</w:t>
      </w:r>
      <w:r w:rsidRPr="00D66B9A">
        <w:rPr>
          <w:rFonts w:asciiTheme="minorHAnsi" w:hAnsiTheme="minorHAnsi" w:cstheme="minorHAnsi"/>
          <w:b w:val="0"/>
          <w:bCs w:val="0"/>
        </w:rPr>
        <w:t>zyka, przez co rozumie si</w:t>
      </w:r>
      <w:r w:rsidRPr="00D66B9A">
        <w:rPr>
          <w:rFonts w:asciiTheme="minorHAnsi" w:hAnsiTheme="minorHAnsi" w:cstheme="minorHAnsi" w:hint="eastAsia"/>
          <w:b w:val="0"/>
          <w:bCs w:val="0"/>
        </w:rPr>
        <w:t>ę</w:t>
      </w:r>
      <w:r w:rsidRPr="00D66B9A">
        <w:rPr>
          <w:rFonts w:asciiTheme="minorHAnsi" w:hAnsiTheme="minorHAnsi" w:cstheme="minorHAnsi"/>
          <w:b w:val="0"/>
          <w:bCs w:val="0"/>
        </w:rPr>
        <w:t xml:space="preserve"> styl pisania i prezentowania informacji w </w:t>
      </w:r>
      <w:r w:rsidR="008A0F1A" w:rsidRPr="00D66B9A">
        <w:rPr>
          <w:rFonts w:asciiTheme="minorHAnsi" w:hAnsiTheme="minorHAnsi" w:cstheme="minorHAnsi"/>
          <w:b w:val="0"/>
          <w:bCs w:val="0"/>
        </w:rPr>
        <w:t>sposób</w:t>
      </w:r>
      <w:r w:rsidRPr="00D66B9A">
        <w:rPr>
          <w:rFonts w:asciiTheme="minorHAnsi" w:hAnsiTheme="minorHAnsi" w:cstheme="minorHAnsi"/>
          <w:b w:val="0"/>
          <w:bCs w:val="0"/>
        </w:rPr>
        <w:t xml:space="preserve"> zrozumia</w:t>
      </w:r>
      <w:r w:rsidRPr="00D66B9A">
        <w:rPr>
          <w:rFonts w:asciiTheme="minorHAnsi" w:hAnsiTheme="minorHAnsi" w:cstheme="minorHAnsi" w:hint="eastAsia"/>
          <w:b w:val="0"/>
          <w:bCs w:val="0"/>
        </w:rPr>
        <w:t>ł</w:t>
      </w:r>
      <w:r w:rsidRPr="00D66B9A">
        <w:rPr>
          <w:rFonts w:asciiTheme="minorHAnsi" w:hAnsiTheme="minorHAnsi" w:cstheme="minorHAnsi"/>
          <w:b w:val="0"/>
          <w:bCs w:val="0"/>
        </w:rPr>
        <w:t>y dla wi</w:t>
      </w:r>
      <w:r w:rsidRPr="00D66B9A">
        <w:rPr>
          <w:rFonts w:asciiTheme="minorHAnsi" w:hAnsiTheme="minorHAnsi" w:cstheme="minorHAnsi" w:hint="eastAsia"/>
          <w:b w:val="0"/>
          <w:bCs w:val="0"/>
        </w:rPr>
        <w:t>ę</w:t>
      </w:r>
      <w:r w:rsidRPr="00D66B9A">
        <w:rPr>
          <w:rFonts w:asciiTheme="minorHAnsi" w:hAnsiTheme="minorHAnsi" w:cstheme="minorHAnsi"/>
          <w:b w:val="0"/>
          <w:bCs w:val="0"/>
        </w:rPr>
        <w:t>kszo</w:t>
      </w:r>
      <w:r w:rsidRPr="00D66B9A">
        <w:rPr>
          <w:rFonts w:asciiTheme="minorHAnsi" w:hAnsiTheme="minorHAnsi" w:cstheme="minorHAnsi" w:hint="eastAsia"/>
          <w:b w:val="0"/>
          <w:bCs w:val="0"/>
        </w:rPr>
        <w:t>ś</w:t>
      </w:r>
      <w:r w:rsidRPr="00D66B9A">
        <w:rPr>
          <w:rFonts w:asciiTheme="minorHAnsi" w:hAnsiTheme="minorHAnsi" w:cstheme="minorHAnsi"/>
          <w:b w:val="0"/>
          <w:bCs w:val="0"/>
        </w:rPr>
        <w:t>ci spo</w:t>
      </w:r>
      <w:r w:rsidRPr="00D66B9A">
        <w:rPr>
          <w:rFonts w:asciiTheme="minorHAnsi" w:hAnsiTheme="minorHAnsi" w:cstheme="minorHAnsi" w:hint="eastAsia"/>
          <w:b w:val="0"/>
          <w:bCs w:val="0"/>
        </w:rPr>
        <w:t>ł</w:t>
      </w:r>
      <w:r w:rsidRPr="00D66B9A">
        <w:rPr>
          <w:rFonts w:asciiTheme="minorHAnsi" w:hAnsiTheme="minorHAnsi" w:cstheme="minorHAnsi"/>
          <w:b w:val="0"/>
          <w:bCs w:val="0"/>
        </w:rPr>
        <w:t>ecze</w:t>
      </w:r>
      <w:r w:rsidRPr="00D66B9A">
        <w:rPr>
          <w:rFonts w:asciiTheme="minorHAnsi" w:hAnsiTheme="minorHAnsi" w:cstheme="minorHAnsi" w:hint="eastAsia"/>
          <w:b w:val="0"/>
          <w:bCs w:val="0"/>
        </w:rPr>
        <w:t>ń</w:t>
      </w:r>
      <w:r w:rsidRPr="00D66B9A">
        <w:rPr>
          <w:rFonts w:asciiTheme="minorHAnsi" w:hAnsiTheme="minorHAnsi" w:cstheme="minorHAnsi"/>
          <w:b w:val="0"/>
          <w:bCs w:val="0"/>
        </w:rPr>
        <w:t>stwa, w tym tak</w:t>
      </w:r>
      <w:r w:rsidRPr="00D66B9A">
        <w:rPr>
          <w:rFonts w:asciiTheme="minorHAnsi" w:hAnsiTheme="minorHAnsi" w:cstheme="minorHAnsi" w:hint="eastAsia"/>
          <w:b w:val="0"/>
          <w:bCs w:val="0"/>
        </w:rPr>
        <w:t>ż</w:t>
      </w:r>
      <w:r w:rsidRPr="00D66B9A">
        <w:rPr>
          <w:rFonts w:asciiTheme="minorHAnsi" w:hAnsiTheme="minorHAnsi" w:cstheme="minorHAnsi"/>
          <w:b w:val="0"/>
          <w:bCs w:val="0"/>
        </w:rPr>
        <w:t xml:space="preserve">e </w:t>
      </w:r>
      <w:r w:rsidR="008A0F1A" w:rsidRPr="00D66B9A">
        <w:rPr>
          <w:rFonts w:asciiTheme="minorHAnsi" w:hAnsiTheme="minorHAnsi" w:cstheme="minorHAnsi"/>
          <w:b w:val="0"/>
          <w:bCs w:val="0"/>
        </w:rPr>
        <w:t>osób</w:t>
      </w:r>
      <w:r w:rsidRPr="00D66B9A">
        <w:rPr>
          <w:rFonts w:asciiTheme="minorHAnsi" w:hAnsiTheme="minorHAnsi" w:cstheme="minorHAnsi"/>
          <w:b w:val="0"/>
          <w:bCs w:val="0"/>
        </w:rPr>
        <w:t xml:space="preserve">, </w:t>
      </w:r>
      <w:r w:rsidR="008A0F1A" w:rsidRPr="00D66B9A">
        <w:rPr>
          <w:rFonts w:asciiTheme="minorHAnsi" w:hAnsiTheme="minorHAnsi" w:cstheme="minorHAnsi"/>
          <w:b w:val="0"/>
          <w:bCs w:val="0"/>
        </w:rPr>
        <w:t>które</w:t>
      </w:r>
      <w:r w:rsidRPr="00D66B9A">
        <w:rPr>
          <w:rFonts w:asciiTheme="minorHAnsi" w:hAnsiTheme="minorHAnsi" w:cstheme="minorHAnsi"/>
          <w:b w:val="0"/>
          <w:bCs w:val="0"/>
        </w:rPr>
        <w:t xml:space="preserve"> znaj</w:t>
      </w:r>
      <w:r w:rsidRPr="00D66B9A">
        <w:rPr>
          <w:rFonts w:asciiTheme="minorHAnsi" w:hAnsiTheme="minorHAnsi" w:cstheme="minorHAnsi" w:hint="eastAsia"/>
          <w:b w:val="0"/>
          <w:bCs w:val="0"/>
        </w:rPr>
        <w:t>ą</w:t>
      </w:r>
      <w:r w:rsidRPr="00D66B9A">
        <w:rPr>
          <w:rFonts w:asciiTheme="minorHAnsi" w:hAnsiTheme="minorHAnsi" w:cstheme="minorHAnsi"/>
          <w:b w:val="0"/>
          <w:bCs w:val="0"/>
        </w:rPr>
        <w:t xml:space="preserve"> s</w:t>
      </w:r>
      <w:r w:rsidRPr="00D66B9A">
        <w:rPr>
          <w:rFonts w:asciiTheme="minorHAnsi" w:hAnsiTheme="minorHAnsi" w:cstheme="minorHAnsi" w:hint="eastAsia"/>
          <w:b w:val="0"/>
          <w:bCs w:val="0"/>
        </w:rPr>
        <w:t>ł</w:t>
      </w:r>
      <w:r w:rsidRPr="00D66B9A">
        <w:rPr>
          <w:rFonts w:asciiTheme="minorHAnsi" w:hAnsiTheme="minorHAnsi" w:cstheme="minorHAnsi"/>
          <w:b w:val="0"/>
          <w:bCs w:val="0"/>
        </w:rPr>
        <w:t>abo j</w:t>
      </w:r>
      <w:r w:rsidRPr="00D66B9A">
        <w:rPr>
          <w:rFonts w:asciiTheme="minorHAnsi" w:hAnsiTheme="minorHAnsi" w:cstheme="minorHAnsi" w:hint="eastAsia"/>
          <w:b w:val="0"/>
          <w:bCs w:val="0"/>
        </w:rPr>
        <w:t>ę</w:t>
      </w:r>
      <w:r w:rsidRPr="00D66B9A">
        <w:rPr>
          <w:rFonts w:asciiTheme="minorHAnsi" w:hAnsiTheme="minorHAnsi" w:cstheme="minorHAnsi"/>
          <w:b w:val="0"/>
          <w:bCs w:val="0"/>
        </w:rPr>
        <w:t>zyk polski. Tekst w prostym j</w:t>
      </w:r>
      <w:r w:rsidRPr="00D66B9A">
        <w:rPr>
          <w:rFonts w:asciiTheme="minorHAnsi" w:hAnsiTheme="minorHAnsi" w:cstheme="minorHAnsi" w:hint="eastAsia"/>
          <w:b w:val="0"/>
          <w:bCs w:val="0"/>
        </w:rPr>
        <w:t>ę</w:t>
      </w:r>
      <w:r w:rsidRPr="00D66B9A">
        <w:rPr>
          <w:rFonts w:asciiTheme="minorHAnsi" w:hAnsiTheme="minorHAnsi" w:cstheme="minorHAnsi"/>
          <w:b w:val="0"/>
          <w:bCs w:val="0"/>
        </w:rPr>
        <w:t>zyku ma okre</w:t>
      </w:r>
      <w:r w:rsidRPr="00D66B9A">
        <w:rPr>
          <w:rFonts w:asciiTheme="minorHAnsi" w:hAnsiTheme="minorHAnsi" w:cstheme="minorHAnsi" w:hint="eastAsia"/>
          <w:b w:val="0"/>
          <w:bCs w:val="0"/>
        </w:rPr>
        <w:t>ś</w:t>
      </w:r>
      <w:r w:rsidRPr="00D66B9A">
        <w:rPr>
          <w:rFonts w:asciiTheme="minorHAnsi" w:hAnsiTheme="minorHAnsi" w:cstheme="minorHAnsi"/>
          <w:b w:val="0"/>
          <w:bCs w:val="0"/>
        </w:rPr>
        <w:t>lone s</w:t>
      </w:r>
      <w:r w:rsidRPr="00D66B9A">
        <w:rPr>
          <w:rFonts w:asciiTheme="minorHAnsi" w:hAnsiTheme="minorHAnsi" w:cstheme="minorHAnsi" w:hint="eastAsia"/>
          <w:b w:val="0"/>
          <w:bCs w:val="0"/>
        </w:rPr>
        <w:t>ł</w:t>
      </w:r>
      <w:r w:rsidRPr="00D66B9A">
        <w:rPr>
          <w:rFonts w:asciiTheme="minorHAnsi" w:hAnsiTheme="minorHAnsi" w:cstheme="minorHAnsi"/>
          <w:b w:val="0"/>
          <w:bCs w:val="0"/>
        </w:rPr>
        <w:t>owa, struktur</w:t>
      </w:r>
      <w:r w:rsidRPr="00D66B9A">
        <w:rPr>
          <w:rFonts w:asciiTheme="minorHAnsi" w:hAnsiTheme="minorHAnsi" w:cstheme="minorHAnsi" w:hint="eastAsia"/>
          <w:b w:val="0"/>
          <w:bCs w:val="0"/>
        </w:rPr>
        <w:t>ę</w:t>
      </w:r>
      <w:r w:rsidRPr="00D66B9A">
        <w:rPr>
          <w:rFonts w:asciiTheme="minorHAnsi" w:hAnsiTheme="minorHAnsi" w:cstheme="minorHAnsi"/>
          <w:b w:val="0"/>
          <w:bCs w:val="0"/>
        </w:rPr>
        <w:t xml:space="preserve"> i uk</w:t>
      </w:r>
      <w:r w:rsidRPr="00D66B9A">
        <w:rPr>
          <w:rFonts w:asciiTheme="minorHAnsi" w:hAnsiTheme="minorHAnsi" w:cstheme="minorHAnsi" w:hint="eastAsia"/>
          <w:b w:val="0"/>
          <w:bCs w:val="0"/>
        </w:rPr>
        <w:t>ł</w:t>
      </w:r>
      <w:r w:rsidRPr="00D66B9A">
        <w:rPr>
          <w:rFonts w:asciiTheme="minorHAnsi" w:hAnsiTheme="minorHAnsi" w:cstheme="minorHAnsi"/>
          <w:b w:val="0"/>
          <w:bCs w:val="0"/>
        </w:rPr>
        <w:t>ad graficzny, które sprawiaj</w:t>
      </w:r>
      <w:r w:rsidRPr="00D66B9A">
        <w:rPr>
          <w:rFonts w:asciiTheme="minorHAnsi" w:hAnsiTheme="minorHAnsi" w:cstheme="minorHAnsi" w:hint="eastAsia"/>
          <w:b w:val="0"/>
          <w:bCs w:val="0"/>
        </w:rPr>
        <w:t>ą</w:t>
      </w:r>
      <w:r w:rsidRPr="00D66B9A">
        <w:rPr>
          <w:rFonts w:asciiTheme="minorHAnsi" w:hAnsiTheme="minorHAnsi" w:cstheme="minorHAnsi"/>
          <w:b w:val="0"/>
          <w:bCs w:val="0"/>
        </w:rPr>
        <w:t xml:space="preserve">, </w:t>
      </w:r>
      <w:r w:rsidRPr="00D66B9A">
        <w:rPr>
          <w:rFonts w:asciiTheme="minorHAnsi" w:hAnsiTheme="minorHAnsi" w:cstheme="minorHAnsi" w:hint="eastAsia"/>
          <w:b w:val="0"/>
          <w:bCs w:val="0"/>
        </w:rPr>
        <w:t>ż</w:t>
      </w:r>
      <w:r w:rsidRPr="00D66B9A">
        <w:rPr>
          <w:rFonts w:asciiTheme="minorHAnsi" w:hAnsiTheme="minorHAnsi" w:cstheme="minorHAnsi"/>
          <w:b w:val="0"/>
          <w:bCs w:val="0"/>
        </w:rPr>
        <w:t>e przeci</w:t>
      </w:r>
      <w:r w:rsidRPr="00D66B9A">
        <w:rPr>
          <w:rFonts w:asciiTheme="minorHAnsi" w:hAnsiTheme="minorHAnsi" w:cstheme="minorHAnsi" w:hint="eastAsia"/>
          <w:b w:val="0"/>
          <w:bCs w:val="0"/>
        </w:rPr>
        <w:t>ę</w:t>
      </w:r>
      <w:r w:rsidRPr="00D66B9A">
        <w:rPr>
          <w:rFonts w:asciiTheme="minorHAnsi" w:hAnsiTheme="minorHAnsi" w:cstheme="minorHAnsi"/>
          <w:b w:val="0"/>
          <w:bCs w:val="0"/>
        </w:rPr>
        <w:t xml:space="preserve">tny odbiorca rozumie tekst tak szybko i </w:t>
      </w:r>
      <w:r w:rsidRPr="00D66B9A">
        <w:rPr>
          <w:rFonts w:asciiTheme="minorHAnsi" w:hAnsiTheme="minorHAnsi" w:cstheme="minorHAnsi" w:hint="eastAsia"/>
          <w:b w:val="0"/>
          <w:bCs w:val="0"/>
        </w:rPr>
        <w:t>ł</w:t>
      </w:r>
      <w:r w:rsidRPr="00D66B9A">
        <w:rPr>
          <w:rFonts w:asciiTheme="minorHAnsi" w:hAnsiTheme="minorHAnsi" w:cstheme="minorHAnsi"/>
          <w:b w:val="0"/>
          <w:bCs w:val="0"/>
        </w:rPr>
        <w:t>atwo jak jest to mo</w:t>
      </w:r>
      <w:r w:rsidRPr="00D66B9A">
        <w:rPr>
          <w:rFonts w:asciiTheme="minorHAnsi" w:hAnsiTheme="minorHAnsi" w:cstheme="minorHAnsi" w:hint="eastAsia"/>
          <w:b w:val="0"/>
          <w:bCs w:val="0"/>
        </w:rPr>
        <w:t>ż</w:t>
      </w:r>
      <w:r w:rsidRPr="00D66B9A">
        <w:rPr>
          <w:rFonts w:asciiTheme="minorHAnsi" w:hAnsiTheme="minorHAnsi" w:cstheme="minorHAnsi"/>
          <w:b w:val="0"/>
          <w:bCs w:val="0"/>
        </w:rPr>
        <w:t>liwe. W prostym j</w:t>
      </w:r>
      <w:r w:rsidRPr="00D66B9A">
        <w:rPr>
          <w:rFonts w:asciiTheme="minorHAnsi" w:hAnsiTheme="minorHAnsi" w:cstheme="minorHAnsi" w:hint="eastAsia"/>
          <w:b w:val="0"/>
          <w:bCs w:val="0"/>
        </w:rPr>
        <w:t>ę</w:t>
      </w:r>
      <w:r w:rsidRPr="00D66B9A">
        <w:rPr>
          <w:rFonts w:asciiTheme="minorHAnsi" w:hAnsiTheme="minorHAnsi" w:cstheme="minorHAnsi"/>
          <w:b w:val="0"/>
          <w:bCs w:val="0"/>
        </w:rPr>
        <w:t>zyku unikamy d</w:t>
      </w:r>
      <w:r w:rsidRPr="00D66B9A">
        <w:rPr>
          <w:rFonts w:asciiTheme="minorHAnsi" w:hAnsiTheme="minorHAnsi" w:cstheme="minorHAnsi" w:hint="eastAsia"/>
          <w:b w:val="0"/>
          <w:bCs w:val="0"/>
        </w:rPr>
        <w:t>ł</w:t>
      </w:r>
      <w:r w:rsidRPr="00D66B9A">
        <w:rPr>
          <w:rFonts w:asciiTheme="minorHAnsi" w:hAnsiTheme="minorHAnsi" w:cstheme="minorHAnsi"/>
          <w:b w:val="0"/>
          <w:bCs w:val="0"/>
        </w:rPr>
        <w:t>ugich zda</w:t>
      </w:r>
      <w:r w:rsidRPr="00D66B9A">
        <w:rPr>
          <w:rFonts w:asciiTheme="minorHAnsi" w:hAnsiTheme="minorHAnsi" w:cstheme="minorHAnsi" w:hint="eastAsia"/>
          <w:b w:val="0"/>
          <w:bCs w:val="0"/>
        </w:rPr>
        <w:t>ń</w:t>
      </w:r>
      <w:r w:rsidRPr="00D66B9A">
        <w:rPr>
          <w:rFonts w:asciiTheme="minorHAnsi" w:hAnsiTheme="minorHAnsi" w:cstheme="minorHAnsi"/>
          <w:b w:val="0"/>
          <w:bCs w:val="0"/>
        </w:rPr>
        <w:t xml:space="preserve">, </w:t>
      </w:r>
      <w:r w:rsidRPr="00D66B9A">
        <w:rPr>
          <w:rFonts w:asciiTheme="minorHAnsi" w:hAnsiTheme="minorHAnsi" w:cstheme="minorHAnsi" w:hint="eastAsia"/>
          <w:b w:val="0"/>
          <w:bCs w:val="0"/>
        </w:rPr>
        <w:t>ż</w:t>
      </w:r>
      <w:r w:rsidRPr="00D66B9A">
        <w:rPr>
          <w:rFonts w:asciiTheme="minorHAnsi" w:hAnsiTheme="minorHAnsi" w:cstheme="minorHAnsi"/>
          <w:b w:val="0"/>
          <w:bCs w:val="0"/>
        </w:rPr>
        <w:t>argonu zawodowego, terminów specjalistycznych, stosujemy naturaln</w:t>
      </w:r>
      <w:r w:rsidRPr="00D66B9A">
        <w:rPr>
          <w:rFonts w:asciiTheme="minorHAnsi" w:hAnsiTheme="minorHAnsi" w:cstheme="minorHAnsi" w:hint="eastAsia"/>
          <w:b w:val="0"/>
          <w:bCs w:val="0"/>
        </w:rPr>
        <w:t>ą</w:t>
      </w:r>
      <w:r w:rsidRPr="00D66B9A">
        <w:rPr>
          <w:rFonts w:asciiTheme="minorHAnsi" w:hAnsiTheme="minorHAnsi" w:cstheme="minorHAnsi"/>
          <w:b w:val="0"/>
          <w:bCs w:val="0"/>
        </w:rPr>
        <w:t xml:space="preserve"> gramatyk</w:t>
      </w:r>
      <w:r w:rsidRPr="00D66B9A">
        <w:rPr>
          <w:rFonts w:asciiTheme="minorHAnsi" w:hAnsiTheme="minorHAnsi" w:cstheme="minorHAnsi" w:hint="eastAsia"/>
          <w:b w:val="0"/>
          <w:bCs w:val="0"/>
        </w:rPr>
        <w:t>ę</w:t>
      </w:r>
      <w:r w:rsidRPr="00D66B9A">
        <w:rPr>
          <w:rFonts w:asciiTheme="minorHAnsi" w:hAnsiTheme="minorHAnsi" w:cstheme="minorHAnsi"/>
          <w:b w:val="0"/>
          <w:bCs w:val="0"/>
        </w:rPr>
        <w:t xml:space="preserve"> i czasowniki w</w:t>
      </w:r>
      <w:r w:rsidR="008A0F1A" w:rsidRPr="00D66B9A">
        <w:rPr>
          <w:rFonts w:asciiTheme="minorHAnsi" w:hAnsiTheme="minorHAnsi" w:cstheme="minorHAnsi"/>
          <w:b w:val="0"/>
          <w:bCs w:val="0"/>
        </w:rPr>
        <w:t xml:space="preserve"> </w:t>
      </w:r>
      <w:r w:rsidRPr="00D66B9A">
        <w:rPr>
          <w:rFonts w:asciiTheme="minorHAnsi" w:hAnsiTheme="minorHAnsi" w:cstheme="minorHAnsi"/>
          <w:b w:val="0"/>
          <w:bCs w:val="0"/>
        </w:rPr>
        <w:t>formie osobowej.</w:t>
      </w:r>
    </w:p>
    <w:p w14:paraId="07322D18" w14:textId="77777777" w:rsidR="00330EB8" w:rsidRPr="00F00645" w:rsidRDefault="00330EB8" w:rsidP="00330EB8">
      <w:pPr>
        <w:pStyle w:val="Nagwek1"/>
        <w:tabs>
          <w:tab w:val="left" w:pos="499"/>
        </w:tabs>
        <w:spacing w:before="0" w:line="276" w:lineRule="auto"/>
        <w:ind w:left="0"/>
        <w:rPr>
          <w:rFonts w:asciiTheme="minorHAnsi" w:hAnsiTheme="minorHAnsi" w:cstheme="minorHAnsi"/>
        </w:rPr>
      </w:pPr>
    </w:p>
    <w:p w14:paraId="2B6415F8" w14:textId="77777777" w:rsidR="000E5976" w:rsidRPr="00F00645" w:rsidRDefault="000E5976" w:rsidP="000E5976">
      <w:pPr>
        <w:pStyle w:val="Nagwek1"/>
        <w:tabs>
          <w:tab w:val="left" w:pos="499"/>
        </w:tabs>
        <w:spacing w:before="0" w:line="276" w:lineRule="auto"/>
        <w:ind w:left="0"/>
        <w:rPr>
          <w:rFonts w:asciiTheme="minorHAnsi" w:hAnsiTheme="minorHAnsi" w:cstheme="minorHAnsi"/>
        </w:rPr>
      </w:pPr>
      <w:r w:rsidRPr="00F00645">
        <w:rPr>
          <w:rFonts w:asciiTheme="minorHAnsi" w:hAnsiTheme="minorHAnsi" w:cstheme="minorHAnsi"/>
        </w:rPr>
        <w:t>V OBOWIĄZKI</w:t>
      </w:r>
      <w:r w:rsidRPr="00F00645">
        <w:rPr>
          <w:rFonts w:asciiTheme="minorHAnsi" w:hAnsiTheme="minorHAnsi" w:cstheme="minorHAnsi"/>
          <w:spacing w:val="1"/>
        </w:rPr>
        <w:t xml:space="preserve"> </w:t>
      </w:r>
      <w:r w:rsidRPr="00F00645">
        <w:rPr>
          <w:rFonts w:asciiTheme="minorHAnsi" w:hAnsiTheme="minorHAnsi" w:cstheme="minorHAnsi"/>
        </w:rPr>
        <w:t>WYKONAWCY</w:t>
      </w:r>
    </w:p>
    <w:p w14:paraId="39AB9C64" w14:textId="1FFBD864"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Przeprowadzenie dla wskazanych uczestników projektu usług o wskazanym zakresie </w:t>
      </w:r>
      <w:r w:rsidR="000E2BDF" w:rsidRPr="00F00645">
        <w:rPr>
          <w:rFonts w:asciiTheme="minorHAnsi" w:hAnsiTheme="minorHAnsi" w:cstheme="minorHAnsi"/>
        </w:rPr>
        <w:t>przedmiotowym z</w:t>
      </w:r>
      <w:r w:rsidRPr="00F00645">
        <w:rPr>
          <w:rFonts w:asciiTheme="minorHAnsi" w:hAnsiTheme="minorHAnsi" w:cstheme="minorHAnsi"/>
        </w:rPr>
        <w:t xml:space="preserve"> zachowaniem wysokich standardów jakościowych, w sposób zapewniający osiągnięcie zakładanych celów, w wymiarze czasowym wskazanym w opisie przedmiotu zamówienia.</w:t>
      </w:r>
    </w:p>
    <w:p w14:paraId="59858753" w14:textId="6DF93110" w:rsidR="008606F6" w:rsidRPr="00F00645" w:rsidRDefault="008606F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Zapewnienia materiałów szkoleniowych zgodnych z tematyką szkolenia.</w:t>
      </w:r>
    </w:p>
    <w:p w14:paraId="14C9E9D0" w14:textId="7A41400E" w:rsidR="008606F6" w:rsidRPr="00F00645" w:rsidRDefault="008606F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Zapewnienie egzaminu potwierdzającego nabyte </w:t>
      </w:r>
      <w:r w:rsidR="001203C3">
        <w:rPr>
          <w:rFonts w:asciiTheme="minorHAnsi" w:hAnsiTheme="minorHAnsi" w:cstheme="minorHAnsi"/>
        </w:rPr>
        <w:t>kwalifikacje</w:t>
      </w:r>
      <w:r w:rsidRPr="00F00645">
        <w:rPr>
          <w:rFonts w:asciiTheme="minorHAnsi" w:hAnsiTheme="minorHAnsi" w:cstheme="minorHAnsi"/>
        </w:rPr>
        <w:t>. Egzamin przeprowadzony zostanie przez Podmiot uprawniony do wydawania dokumentów potwierdzających uzyskanie kwalifikacji.</w:t>
      </w:r>
    </w:p>
    <w:p w14:paraId="50AD3365" w14:textId="47233092" w:rsidR="008606F6" w:rsidRPr="00F00645" w:rsidRDefault="008606F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Zapewnienia usługi cateringowej zgodnie z opisem </w:t>
      </w:r>
      <w:r w:rsidR="000E2BDF" w:rsidRPr="00F00645">
        <w:rPr>
          <w:rFonts w:asciiTheme="minorHAnsi" w:hAnsiTheme="minorHAnsi" w:cstheme="minorHAnsi"/>
        </w:rPr>
        <w:t>w cz.</w:t>
      </w:r>
      <w:r w:rsidRPr="00F00645">
        <w:rPr>
          <w:rFonts w:asciiTheme="minorHAnsi" w:hAnsiTheme="minorHAnsi" w:cstheme="minorHAnsi"/>
        </w:rPr>
        <w:t xml:space="preserve"> IV, pkt. 1. Zapytania ofertowego.</w:t>
      </w:r>
    </w:p>
    <w:p w14:paraId="079B853E" w14:textId="77777777"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Prowadzenia dokumentacji realizacji wsparcia zgodnie ze wzorami udostępnionymi przez Zamawiającego.</w:t>
      </w:r>
    </w:p>
    <w:p w14:paraId="745357FD" w14:textId="257F49B7"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Wykonawca zobowiązany jest do oznaczania dokumentacji znakiem Unii Europejskiej, znakiem Funduszy Europejskich oraz oficjalnym logo promocyjnym Województwa Lubelskiego oraz barwami RP. Wzór dokumentu zawierający stosowne logotypy zostanie udostępniony Wykonawcy przez </w:t>
      </w:r>
      <w:r w:rsidR="00774E83" w:rsidRPr="00F00645">
        <w:rPr>
          <w:rFonts w:asciiTheme="minorHAnsi" w:hAnsiTheme="minorHAnsi" w:cstheme="minorHAnsi"/>
        </w:rPr>
        <w:t>Zamawiającego w</w:t>
      </w:r>
      <w:r w:rsidRPr="00F00645">
        <w:rPr>
          <w:rFonts w:asciiTheme="minorHAnsi" w:hAnsiTheme="minorHAnsi" w:cstheme="minorHAnsi"/>
        </w:rPr>
        <w:t xml:space="preserve"> wersji elektronicznej.</w:t>
      </w:r>
    </w:p>
    <w:p w14:paraId="3C637527" w14:textId="69449AB0"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Wykonawca zobowiązany jest do przedłożenia Zamawiającemu dokumentacji związanej z realizacją wsparcia </w:t>
      </w:r>
      <w:r w:rsidR="0095042A" w:rsidRPr="00F00645">
        <w:rPr>
          <w:rFonts w:asciiTheme="minorHAnsi" w:hAnsiTheme="minorHAnsi" w:cstheme="minorHAnsi"/>
        </w:rPr>
        <w:t xml:space="preserve">do 5 dni od zakończenia realizacji </w:t>
      </w:r>
      <w:r w:rsidR="008606F6" w:rsidRPr="00F00645">
        <w:rPr>
          <w:rFonts w:asciiTheme="minorHAnsi" w:hAnsiTheme="minorHAnsi" w:cstheme="minorHAnsi"/>
        </w:rPr>
        <w:t>szkolenia.</w:t>
      </w:r>
    </w:p>
    <w:p w14:paraId="4E9236E7" w14:textId="7560B276"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Przekazywanie Zamawiającemu w formie telefonicznej lub e-mail, niezwłocznie informacji o </w:t>
      </w:r>
      <w:r w:rsidR="0095042A" w:rsidRPr="00F00645">
        <w:rPr>
          <w:rFonts w:asciiTheme="minorHAnsi" w:hAnsiTheme="minorHAnsi" w:cstheme="minorHAnsi"/>
        </w:rPr>
        <w:t>uczestniku/ uczestniczce</w:t>
      </w:r>
      <w:r w:rsidRPr="00F00645">
        <w:rPr>
          <w:rFonts w:asciiTheme="minorHAnsi" w:hAnsiTheme="minorHAnsi" w:cstheme="minorHAnsi"/>
        </w:rPr>
        <w:t>, któr</w:t>
      </w:r>
      <w:r w:rsidR="0095042A" w:rsidRPr="00F00645">
        <w:rPr>
          <w:rFonts w:asciiTheme="minorHAnsi" w:hAnsiTheme="minorHAnsi" w:cstheme="minorHAnsi"/>
        </w:rPr>
        <w:t>a</w:t>
      </w:r>
      <w:r w:rsidRPr="00F00645">
        <w:rPr>
          <w:rFonts w:asciiTheme="minorHAnsi" w:hAnsiTheme="minorHAnsi" w:cstheme="minorHAnsi"/>
        </w:rPr>
        <w:t xml:space="preserve"> nie zgłosi</w:t>
      </w:r>
      <w:r w:rsidR="0095042A" w:rsidRPr="00F00645">
        <w:rPr>
          <w:rFonts w:asciiTheme="minorHAnsi" w:hAnsiTheme="minorHAnsi" w:cstheme="minorHAnsi"/>
        </w:rPr>
        <w:t xml:space="preserve">ła się na </w:t>
      </w:r>
      <w:r w:rsidR="008606F6" w:rsidRPr="00F00645">
        <w:rPr>
          <w:rFonts w:asciiTheme="minorHAnsi" w:hAnsiTheme="minorHAnsi" w:cstheme="minorHAnsi"/>
        </w:rPr>
        <w:t>szkolenie</w:t>
      </w:r>
      <w:r w:rsidR="0095042A" w:rsidRPr="00F00645">
        <w:rPr>
          <w:rFonts w:asciiTheme="minorHAnsi" w:hAnsiTheme="minorHAnsi" w:cstheme="minorHAnsi"/>
        </w:rPr>
        <w:t xml:space="preserve">. </w:t>
      </w:r>
    </w:p>
    <w:p w14:paraId="5A511EAC" w14:textId="77777777"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Udostępniania dokumentacji związanej z przedmiotem zamówienia podmiotom uprawnionym do przeprowadzania kontroli projektu.</w:t>
      </w:r>
    </w:p>
    <w:p w14:paraId="751295C1" w14:textId="4F7EADCD"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 xml:space="preserve">Zapewnienia Zamawiającemu oraz Instytucji Zarządzającej i Pośredniczącej i innym upoważnionym instytucjom wglądu do dokumentów (w tym dokumentów elektronicznych) związanych z realizacją </w:t>
      </w:r>
      <w:r w:rsidR="00774E83" w:rsidRPr="00F00645">
        <w:rPr>
          <w:rFonts w:asciiTheme="minorHAnsi" w:hAnsiTheme="minorHAnsi" w:cstheme="minorHAnsi"/>
        </w:rPr>
        <w:t>usług w</w:t>
      </w:r>
      <w:r w:rsidRPr="00F00645">
        <w:rPr>
          <w:rFonts w:asciiTheme="minorHAnsi" w:hAnsiTheme="minorHAnsi" w:cstheme="minorHAnsi"/>
        </w:rPr>
        <w:t xml:space="preserve"> ramach projektu, w tym dokumentów finansowych.</w:t>
      </w:r>
    </w:p>
    <w:p w14:paraId="6508152E" w14:textId="77777777"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Informowanie Uczestników o współfinansowaniu Projektu ze środków Unii Europejskiej ze środków Europejskiego Funduszu Społecznego Plus.</w:t>
      </w:r>
    </w:p>
    <w:p w14:paraId="02218086" w14:textId="77777777"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lastRenderedPageBreak/>
        <w:t>Przeniesienie pełni autorskich praw majątkowych i praw pokrewnych do wszelkich materiałów wytworzonych i wykorzystanych podczas realizacji umowy na Zamawiającego. Wykonawcy nie będzie przysługiwać dodatkowe wynagrodzenie z tego tytułu.</w:t>
      </w:r>
    </w:p>
    <w:p w14:paraId="5A4C3CFD" w14:textId="77777777"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Wykonywanie innych, dodatkowych czynności związanych z bezpośrednią realizacją przedmiotowego wsparcia, w tym: rozprowadzania wśród uczestników materiałów przekazanych przez Zamawiającego, zbierania od uczestników dokumentów wskazanych przez Zamawiającego.</w:t>
      </w:r>
    </w:p>
    <w:p w14:paraId="6B8D1D49" w14:textId="39CCAB7A" w:rsidR="000E5976" w:rsidRPr="00F00645" w:rsidRDefault="000E5976" w:rsidP="000E5976">
      <w:pPr>
        <w:pStyle w:val="Akapitzlist"/>
        <w:numPr>
          <w:ilvl w:val="0"/>
          <w:numId w:val="2"/>
        </w:numPr>
        <w:spacing w:before="56" w:line="276" w:lineRule="auto"/>
        <w:ind w:right="-33"/>
        <w:jc w:val="both"/>
        <w:rPr>
          <w:rFonts w:asciiTheme="minorHAnsi" w:hAnsiTheme="minorHAnsi" w:cstheme="minorHAnsi"/>
        </w:rPr>
      </w:pPr>
      <w:r w:rsidRPr="00F00645">
        <w:rPr>
          <w:rFonts w:asciiTheme="minorHAnsi" w:hAnsiTheme="minorHAnsi" w:cstheme="minorHAnsi"/>
        </w:rPr>
        <w:t>Zapewnienie,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 W przypadku wyrażenia sprzeciwu Wykonawca zobowiązany jest do niezwłocznego wyznaczenia nowych (innych) osób spełniających wymagane kryteria. Do nowo wskazanych osób stosuje się tryb weryfikacji, o którym mowa powyżej.</w:t>
      </w:r>
    </w:p>
    <w:p w14:paraId="29C44705" w14:textId="77777777" w:rsidR="00330EB8" w:rsidRDefault="00330EB8" w:rsidP="001204FD">
      <w:pPr>
        <w:pStyle w:val="Tekstpodstawowy"/>
        <w:spacing w:line="276" w:lineRule="auto"/>
        <w:ind w:left="0"/>
        <w:jc w:val="both"/>
        <w:rPr>
          <w:rFonts w:asciiTheme="minorHAnsi" w:hAnsiTheme="minorHAnsi" w:cstheme="minorHAnsi"/>
        </w:rPr>
      </w:pPr>
    </w:p>
    <w:p w14:paraId="4B57EE9B" w14:textId="77777777" w:rsidR="00CD76EE" w:rsidRPr="0026577C" w:rsidRDefault="00CD76EE" w:rsidP="00CD76EE">
      <w:pPr>
        <w:pStyle w:val="Tekstpodstawowy"/>
        <w:spacing w:before="4" w:line="276" w:lineRule="auto"/>
        <w:ind w:left="0"/>
        <w:jc w:val="both"/>
        <w:rPr>
          <w:rFonts w:asciiTheme="minorHAnsi" w:hAnsiTheme="minorHAnsi" w:cstheme="minorHAnsi"/>
          <w:b/>
          <w:bCs/>
        </w:rPr>
      </w:pPr>
      <w:r w:rsidRPr="0026577C">
        <w:rPr>
          <w:rFonts w:asciiTheme="minorHAnsi" w:hAnsiTheme="minorHAnsi" w:cstheme="minorHAnsi"/>
          <w:b/>
          <w:bCs/>
        </w:rPr>
        <w:t>VI WYKONAWCY</w:t>
      </w:r>
    </w:p>
    <w:p w14:paraId="07699D2F" w14:textId="77777777" w:rsidR="00CD76EE" w:rsidRPr="00622A62" w:rsidRDefault="00CD76EE" w:rsidP="00CD76EE">
      <w:pPr>
        <w:pStyle w:val="Tekstpodstawowy"/>
        <w:numPr>
          <w:ilvl w:val="0"/>
          <w:numId w:val="7"/>
        </w:numPr>
        <w:spacing w:line="276" w:lineRule="auto"/>
        <w:ind w:left="426"/>
        <w:jc w:val="both"/>
        <w:rPr>
          <w:rFonts w:asciiTheme="minorHAnsi" w:hAnsiTheme="minorHAnsi" w:cstheme="minorHAnsi"/>
        </w:rPr>
      </w:pPr>
      <w:r w:rsidRPr="00622A62">
        <w:rPr>
          <w:rFonts w:asciiTheme="minorHAnsi" w:hAnsiTheme="minorHAnsi" w:cstheme="minorHAnsi"/>
        </w:rPr>
        <w:t>Wykonawcy ubiegający się o nin</w:t>
      </w:r>
      <w:r>
        <w:rPr>
          <w:rFonts w:asciiTheme="minorHAnsi" w:hAnsiTheme="minorHAnsi" w:cstheme="minorHAnsi"/>
        </w:rPr>
        <w:t xml:space="preserve">iejsze zamówienie muszą </w:t>
      </w:r>
      <w:r w:rsidRPr="000F2329">
        <w:rPr>
          <w:rFonts w:asciiTheme="minorHAnsi" w:hAnsiTheme="minorHAnsi" w:cstheme="minorHAnsi"/>
        </w:rPr>
        <w:t>wykazać</w:t>
      </w:r>
      <w:r>
        <w:rPr>
          <w:rFonts w:asciiTheme="minorHAnsi" w:hAnsiTheme="minorHAnsi" w:cstheme="minorHAnsi"/>
        </w:rPr>
        <w:t xml:space="preserve"> spełnienie niniejszych warunków</w:t>
      </w:r>
      <w:r w:rsidRPr="000F2329">
        <w:rPr>
          <w:rFonts w:asciiTheme="minorHAnsi" w:hAnsiTheme="minorHAnsi" w:cstheme="minorHAnsi"/>
        </w:rPr>
        <w:t>:</w:t>
      </w:r>
    </w:p>
    <w:p w14:paraId="79BFC4A0" w14:textId="70600ADD" w:rsidR="00CD76EE" w:rsidRPr="00622A62" w:rsidRDefault="003C44E9" w:rsidP="00AB3E78">
      <w:pPr>
        <w:pStyle w:val="Tekstpodstawowy"/>
        <w:numPr>
          <w:ilvl w:val="1"/>
          <w:numId w:val="47"/>
        </w:numPr>
        <w:spacing w:line="276" w:lineRule="auto"/>
        <w:jc w:val="both"/>
        <w:rPr>
          <w:rFonts w:asciiTheme="minorHAnsi" w:hAnsiTheme="minorHAnsi" w:cstheme="minorHAnsi"/>
        </w:rPr>
      </w:pPr>
      <w:r>
        <w:rPr>
          <w:rFonts w:asciiTheme="minorHAnsi" w:hAnsiTheme="minorHAnsi" w:cstheme="minorHAnsi"/>
        </w:rPr>
        <w:t>Posiada</w:t>
      </w:r>
      <w:r w:rsidR="00DD7CDF">
        <w:rPr>
          <w:rFonts w:asciiTheme="minorHAnsi" w:hAnsiTheme="minorHAnsi" w:cstheme="minorHAnsi"/>
        </w:rPr>
        <w:t>nie</w:t>
      </w:r>
      <w:r>
        <w:rPr>
          <w:rFonts w:asciiTheme="minorHAnsi" w:hAnsiTheme="minorHAnsi" w:cstheme="minorHAnsi"/>
        </w:rPr>
        <w:t xml:space="preserve"> w</w:t>
      </w:r>
      <w:r w:rsidR="00CD76EE" w:rsidRPr="00622A62">
        <w:rPr>
          <w:rFonts w:asciiTheme="minorHAnsi" w:hAnsiTheme="minorHAnsi" w:cstheme="minorHAnsi"/>
        </w:rPr>
        <w:t>ykształceni</w:t>
      </w:r>
      <w:r w:rsidR="00DD7CDF">
        <w:rPr>
          <w:rFonts w:asciiTheme="minorHAnsi" w:hAnsiTheme="minorHAnsi" w:cstheme="minorHAnsi"/>
        </w:rPr>
        <w:t>a</w:t>
      </w:r>
      <w:r w:rsidR="00CD76EE" w:rsidRPr="00622A62">
        <w:rPr>
          <w:rFonts w:asciiTheme="minorHAnsi" w:hAnsiTheme="minorHAnsi" w:cstheme="minorHAnsi"/>
        </w:rPr>
        <w:t xml:space="preserve"> wyższe</w:t>
      </w:r>
      <w:r w:rsidR="00DD7CDF">
        <w:rPr>
          <w:rFonts w:asciiTheme="minorHAnsi" w:hAnsiTheme="minorHAnsi" w:cstheme="minorHAnsi"/>
        </w:rPr>
        <w:t>go</w:t>
      </w:r>
      <w:r w:rsidR="00CD76EE" w:rsidRPr="00622A62">
        <w:rPr>
          <w:rFonts w:asciiTheme="minorHAnsi" w:hAnsiTheme="minorHAnsi" w:cstheme="minorHAnsi"/>
        </w:rPr>
        <w:t>/zawodowe</w:t>
      </w:r>
      <w:r w:rsidR="00DD7CDF">
        <w:rPr>
          <w:rFonts w:asciiTheme="minorHAnsi" w:hAnsiTheme="minorHAnsi" w:cstheme="minorHAnsi"/>
        </w:rPr>
        <w:t>go</w:t>
      </w:r>
      <w:r w:rsidR="00CD76EE" w:rsidRPr="00622A62">
        <w:rPr>
          <w:rFonts w:asciiTheme="minorHAnsi" w:hAnsiTheme="minorHAnsi" w:cstheme="minorHAnsi"/>
        </w:rPr>
        <w:t xml:space="preserve"> </w:t>
      </w:r>
      <w:r w:rsidR="00773B50">
        <w:rPr>
          <w:rFonts w:asciiTheme="minorHAnsi" w:hAnsiTheme="minorHAnsi" w:cstheme="minorHAnsi"/>
        </w:rPr>
        <w:t>albo</w:t>
      </w:r>
      <w:r w:rsidR="00CD76EE" w:rsidRPr="00622A62">
        <w:rPr>
          <w:rFonts w:asciiTheme="minorHAnsi" w:hAnsiTheme="minorHAnsi" w:cstheme="minorHAnsi"/>
        </w:rPr>
        <w:t xml:space="preserve"> certyfikat</w:t>
      </w:r>
      <w:r w:rsidR="00DD7CDF">
        <w:rPr>
          <w:rFonts w:asciiTheme="minorHAnsi" w:hAnsiTheme="minorHAnsi" w:cstheme="minorHAnsi"/>
        </w:rPr>
        <w:t>ów</w:t>
      </w:r>
      <w:r w:rsidR="00CD76EE" w:rsidRPr="00622A62">
        <w:rPr>
          <w:rFonts w:asciiTheme="minorHAnsi" w:hAnsiTheme="minorHAnsi" w:cstheme="minorHAnsi"/>
        </w:rPr>
        <w:t>/zaświadcze</w:t>
      </w:r>
      <w:r w:rsidR="00DD7CDF">
        <w:rPr>
          <w:rFonts w:asciiTheme="minorHAnsi" w:hAnsiTheme="minorHAnsi" w:cstheme="minorHAnsi"/>
        </w:rPr>
        <w:t>ń</w:t>
      </w:r>
      <w:r w:rsidR="00A26869">
        <w:rPr>
          <w:rFonts w:asciiTheme="minorHAnsi" w:hAnsiTheme="minorHAnsi" w:cstheme="minorHAnsi"/>
        </w:rPr>
        <w:t xml:space="preserve"> umożliwia</w:t>
      </w:r>
      <w:r w:rsidR="00DD7CDF">
        <w:rPr>
          <w:rFonts w:asciiTheme="minorHAnsi" w:hAnsiTheme="minorHAnsi" w:cstheme="minorHAnsi"/>
        </w:rPr>
        <w:t>jących</w:t>
      </w:r>
      <w:r w:rsidR="00A26869">
        <w:rPr>
          <w:rFonts w:asciiTheme="minorHAnsi" w:hAnsiTheme="minorHAnsi" w:cstheme="minorHAnsi"/>
        </w:rPr>
        <w:t xml:space="preserve"> przeprowadzenie </w:t>
      </w:r>
      <w:r w:rsidR="008A0F1A">
        <w:rPr>
          <w:rFonts w:asciiTheme="minorHAnsi" w:hAnsiTheme="minorHAnsi" w:cstheme="minorHAnsi"/>
        </w:rPr>
        <w:t>wsparcia</w:t>
      </w:r>
      <w:r>
        <w:rPr>
          <w:rFonts w:asciiTheme="minorHAnsi" w:hAnsiTheme="minorHAnsi" w:cstheme="minorHAnsi"/>
        </w:rPr>
        <w:t xml:space="preserve"> LUB </w:t>
      </w:r>
      <w:r w:rsidR="00AE2E91" w:rsidRPr="00A26869">
        <w:rPr>
          <w:rFonts w:asciiTheme="minorHAnsi" w:hAnsiTheme="minorHAnsi" w:cstheme="minorHAnsi"/>
        </w:rPr>
        <w:t>dyspon</w:t>
      </w:r>
      <w:r w:rsidR="00DD7CDF">
        <w:rPr>
          <w:rFonts w:asciiTheme="minorHAnsi" w:hAnsiTheme="minorHAnsi" w:cstheme="minorHAnsi"/>
        </w:rPr>
        <w:t>owanie</w:t>
      </w:r>
      <w:r w:rsidR="00AE2E91" w:rsidRPr="00A26869">
        <w:rPr>
          <w:rFonts w:asciiTheme="minorHAnsi" w:hAnsiTheme="minorHAnsi" w:cstheme="minorHAnsi"/>
        </w:rPr>
        <w:t xml:space="preserve"> osobami, które posiadają odpowiednie wykształcenie: wykształcenie wyższe zawodowe </w:t>
      </w:r>
      <w:r w:rsidR="00773B50">
        <w:rPr>
          <w:rFonts w:asciiTheme="minorHAnsi" w:hAnsiTheme="minorHAnsi" w:cstheme="minorHAnsi"/>
        </w:rPr>
        <w:t>albo</w:t>
      </w:r>
      <w:r w:rsidR="00AE2E91" w:rsidRPr="00A26869">
        <w:rPr>
          <w:rFonts w:asciiTheme="minorHAnsi" w:hAnsiTheme="minorHAnsi" w:cstheme="minorHAnsi"/>
        </w:rPr>
        <w:t xml:space="preserve"> certyfikaty/zaświadczeni</w:t>
      </w:r>
      <w:r w:rsidR="00DD7CDF">
        <w:rPr>
          <w:rFonts w:asciiTheme="minorHAnsi" w:hAnsiTheme="minorHAnsi" w:cstheme="minorHAnsi"/>
        </w:rPr>
        <w:t>a</w:t>
      </w:r>
      <w:r w:rsidR="00AE2E91" w:rsidRPr="00A26869">
        <w:rPr>
          <w:rFonts w:asciiTheme="minorHAnsi" w:hAnsiTheme="minorHAnsi" w:cstheme="minorHAnsi"/>
        </w:rPr>
        <w:t xml:space="preserve"> potwierdzające kwalifikacje.</w:t>
      </w:r>
    </w:p>
    <w:p w14:paraId="4CE722F0" w14:textId="58ABBC87" w:rsidR="00CD76EE" w:rsidRDefault="00AB3E78" w:rsidP="00AB3E78">
      <w:pPr>
        <w:pStyle w:val="Tekstpodstawowy"/>
        <w:numPr>
          <w:ilvl w:val="1"/>
          <w:numId w:val="47"/>
        </w:numPr>
        <w:spacing w:line="276" w:lineRule="auto"/>
        <w:ind w:right="-33"/>
        <w:jc w:val="both"/>
        <w:rPr>
          <w:rFonts w:asciiTheme="minorHAnsi" w:hAnsiTheme="minorHAnsi" w:cstheme="minorHAnsi"/>
        </w:rPr>
      </w:pPr>
      <w:r>
        <w:rPr>
          <w:rFonts w:asciiTheme="minorHAnsi" w:hAnsiTheme="minorHAnsi" w:cstheme="minorHAnsi"/>
        </w:rPr>
        <w:t>Posiada</w:t>
      </w:r>
      <w:r w:rsidR="00DD7CDF">
        <w:rPr>
          <w:rFonts w:asciiTheme="minorHAnsi" w:hAnsiTheme="minorHAnsi" w:cstheme="minorHAnsi"/>
        </w:rPr>
        <w:t>nie</w:t>
      </w:r>
      <w:r>
        <w:rPr>
          <w:rFonts w:asciiTheme="minorHAnsi" w:hAnsiTheme="minorHAnsi" w:cstheme="minorHAnsi"/>
        </w:rPr>
        <w:t xml:space="preserve"> d</w:t>
      </w:r>
      <w:r w:rsidR="00CD76EE" w:rsidRPr="003634AD">
        <w:rPr>
          <w:rFonts w:asciiTheme="minorHAnsi" w:hAnsiTheme="minorHAnsi" w:cstheme="minorHAnsi"/>
        </w:rPr>
        <w:t>oświadczeni</w:t>
      </w:r>
      <w:r w:rsidR="00DD7CDF">
        <w:rPr>
          <w:rFonts w:asciiTheme="minorHAnsi" w:hAnsiTheme="minorHAnsi" w:cstheme="minorHAnsi"/>
        </w:rPr>
        <w:t>a</w:t>
      </w:r>
      <w:r w:rsidR="00CD76EE">
        <w:rPr>
          <w:rFonts w:asciiTheme="minorHAnsi" w:hAnsiTheme="minorHAnsi" w:cstheme="minorHAnsi"/>
        </w:rPr>
        <w:t xml:space="preserve"> </w:t>
      </w:r>
      <w:r w:rsidR="00CD76EE" w:rsidRPr="003634AD">
        <w:rPr>
          <w:rFonts w:asciiTheme="minorHAnsi" w:hAnsiTheme="minorHAnsi" w:cstheme="minorHAnsi"/>
        </w:rPr>
        <w:t>zawod</w:t>
      </w:r>
      <w:r w:rsidR="00CD76EE">
        <w:rPr>
          <w:rFonts w:asciiTheme="minorHAnsi" w:hAnsiTheme="minorHAnsi" w:cstheme="minorHAnsi"/>
        </w:rPr>
        <w:t>owe</w:t>
      </w:r>
      <w:r w:rsidR="00DD7CDF">
        <w:rPr>
          <w:rFonts w:asciiTheme="minorHAnsi" w:hAnsiTheme="minorHAnsi" w:cstheme="minorHAnsi"/>
        </w:rPr>
        <w:t>go</w:t>
      </w:r>
      <w:r w:rsidR="00CD76EE">
        <w:rPr>
          <w:rFonts w:asciiTheme="minorHAnsi" w:hAnsiTheme="minorHAnsi" w:cstheme="minorHAnsi"/>
        </w:rPr>
        <w:t xml:space="preserve"> </w:t>
      </w:r>
      <w:r w:rsidR="00CD76EE" w:rsidRPr="003634AD">
        <w:rPr>
          <w:rFonts w:asciiTheme="minorHAnsi" w:hAnsiTheme="minorHAnsi" w:cstheme="minorHAnsi"/>
        </w:rPr>
        <w:t>umożliwiające</w:t>
      </w:r>
      <w:r w:rsidR="00DD7CDF">
        <w:rPr>
          <w:rFonts w:asciiTheme="minorHAnsi" w:hAnsiTheme="minorHAnsi" w:cstheme="minorHAnsi"/>
        </w:rPr>
        <w:t>go</w:t>
      </w:r>
      <w:r w:rsidR="00CD76EE">
        <w:rPr>
          <w:rFonts w:asciiTheme="minorHAnsi" w:hAnsiTheme="minorHAnsi" w:cstheme="minorHAnsi"/>
        </w:rPr>
        <w:t xml:space="preserve"> </w:t>
      </w:r>
      <w:r w:rsidR="00CD76EE" w:rsidRPr="003634AD">
        <w:rPr>
          <w:rFonts w:asciiTheme="minorHAnsi" w:hAnsiTheme="minorHAnsi" w:cstheme="minorHAnsi"/>
        </w:rPr>
        <w:t>przeprowadzenie</w:t>
      </w:r>
      <w:r w:rsidR="00CD76EE">
        <w:rPr>
          <w:rFonts w:asciiTheme="minorHAnsi" w:hAnsiTheme="minorHAnsi" w:cstheme="minorHAnsi"/>
        </w:rPr>
        <w:t xml:space="preserve"> </w:t>
      </w:r>
      <w:r w:rsidR="00CD76EE" w:rsidRPr="003634AD">
        <w:rPr>
          <w:rFonts w:asciiTheme="minorHAnsi" w:hAnsiTheme="minorHAnsi" w:cstheme="minorHAnsi"/>
        </w:rPr>
        <w:t>danego</w:t>
      </w:r>
      <w:r w:rsidR="00CD76EE">
        <w:rPr>
          <w:rFonts w:asciiTheme="minorHAnsi" w:hAnsiTheme="minorHAnsi" w:cstheme="minorHAnsi"/>
        </w:rPr>
        <w:t xml:space="preserve"> </w:t>
      </w:r>
      <w:r w:rsidR="00CD76EE" w:rsidRPr="003634AD">
        <w:rPr>
          <w:rFonts w:asciiTheme="minorHAnsi" w:hAnsiTheme="minorHAnsi" w:cstheme="minorHAnsi"/>
        </w:rPr>
        <w:t>wsparcia</w:t>
      </w:r>
      <w:r>
        <w:rPr>
          <w:rFonts w:asciiTheme="minorHAnsi" w:hAnsiTheme="minorHAnsi" w:cstheme="minorHAnsi"/>
        </w:rPr>
        <w:t xml:space="preserve"> LUB </w:t>
      </w:r>
      <w:r w:rsidRPr="00A26869">
        <w:rPr>
          <w:rFonts w:asciiTheme="minorHAnsi" w:hAnsiTheme="minorHAnsi" w:cstheme="minorHAnsi"/>
        </w:rPr>
        <w:t>dyspon</w:t>
      </w:r>
      <w:r w:rsidR="009F71E0">
        <w:rPr>
          <w:rFonts w:asciiTheme="minorHAnsi" w:hAnsiTheme="minorHAnsi" w:cstheme="minorHAnsi"/>
        </w:rPr>
        <w:t>owanie</w:t>
      </w:r>
      <w:r w:rsidRPr="00A26869">
        <w:rPr>
          <w:rFonts w:asciiTheme="minorHAnsi" w:hAnsiTheme="minorHAnsi" w:cstheme="minorHAnsi"/>
        </w:rPr>
        <w:t xml:space="preserve"> osobami, które posiadają odpowiednie</w:t>
      </w:r>
      <w:r>
        <w:rPr>
          <w:rFonts w:asciiTheme="minorHAnsi" w:hAnsiTheme="minorHAnsi" w:cstheme="minorHAnsi"/>
        </w:rPr>
        <w:t xml:space="preserve"> d</w:t>
      </w:r>
      <w:r w:rsidRPr="003634AD">
        <w:rPr>
          <w:rFonts w:asciiTheme="minorHAnsi" w:hAnsiTheme="minorHAnsi" w:cstheme="minorHAnsi"/>
        </w:rPr>
        <w:t>oświadczenie</w:t>
      </w:r>
      <w:r>
        <w:rPr>
          <w:rFonts w:asciiTheme="minorHAnsi" w:hAnsiTheme="minorHAnsi" w:cstheme="minorHAnsi"/>
        </w:rPr>
        <w:t xml:space="preserve"> </w:t>
      </w:r>
      <w:r w:rsidRPr="003634AD">
        <w:rPr>
          <w:rFonts w:asciiTheme="minorHAnsi" w:hAnsiTheme="minorHAnsi" w:cstheme="minorHAnsi"/>
        </w:rPr>
        <w:t>zawod</w:t>
      </w:r>
      <w:r>
        <w:rPr>
          <w:rFonts w:asciiTheme="minorHAnsi" w:hAnsiTheme="minorHAnsi" w:cstheme="minorHAnsi"/>
        </w:rPr>
        <w:t xml:space="preserve">owe </w:t>
      </w:r>
      <w:r w:rsidRPr="003634AD">
        <w:rPr>
          <w:rFonts w:asciiTheme="minorHAnsi" w:hAnsiTheme="minorHAnsi" w:cstheme="minorHAnsi"/>
        </w:rPr>
        <w:t>umożliwiające</w:t>
      </w:r>
      <w:r>
        <w:rPr>
          <w:rFonts w:asciiTheme="minorHAnsi" w:hAnsiTheme="minorHAnsi" w:cstheme="minorHAnsi"/>
        </w:rPr>
        <w:t xml:space="preserve"> </w:t>
      </w:r>
      <w:r w:rsidRPr="003634AD">
        <w:rPr>
          <w:rFonts w:asciiTheme="minorHAnsi" w:hAnsiTheme="minorHAnsi" w:cstheme="minorHAnsi"/>
        </w:rPr>
        <w:t>przeprowadzenie</w:t>
      </w:r>
      <w:r>
        <w:rPr>
          <w:rFonts w:asciiTheme="minorHAnsi" w:hAnsiTheme="minorHAnsi" w:cstheme="minorHAnsi"/>
        </w:rPr>
        <w:t xml:space="preserve"> </w:t>
      </w:r>
      <w:r w:rsidRPr="003634AD">
        <w:rPr>
          <w:rFonts w:asciiTheme="minorHAnsi" w:hAnsiTheme="minorHAnsi" w:cstheme="minorHAnsi"/>
        </w:rPr>
        <w:t>danego</w:t>
      </w:r>
      <w:r>
        <w:rPr>
          <w:rFonts w:asciiTheme="minorHAnsi" w:hAnsiTheme="minorHAnsi" w:cstheme="minorHAnsi"/>
        </w:rPr>
        <w:t xml:space="preserve"> </w:t>
      </w:r>
      <w:r w:rsidRPr="003634AD">
        <w:rPr>
          <w:rFonts w:asciiTheme="minorHAnsi" w:hAnsiTheme="minorHAnsi" w:cstheme="minorHAnsi"/>
        </w:rPr>
        <w:t>wsparcia</w:t>
      </w:r>
      <w:r w:rsidR="00CD76EE" w:rsidRPr="003634AD">
        <w:rPr>
          <w:rFonts w:asciiTheme="minorHAnsi" w:hAnsiTheme="minorHAnsi" w:cstheme="minorHAnsi"/>
        </w:rPr>
        <w:t>,</w:t>
      </w:r>
      <w:r w:rsidR="00CD76EE">
        <w:rPr>
          <w:rFonts w:asciiTheme="minorHAnsi" w:hAnsiTheme="minorHAnsi" w:cstheme="minorHAnsi"/>
        </w:rPr>
        <w:t xml:space="preserve"> </w:t>
      </w:r>
      <w:r w:rsidR="00CD76EE" w:rsidRPr="003634AD">
        <w:rPr>
          <w:rFonts w:asciiTheme="minorHAnsi" w:hAnsiTheme="minorHAnsi" w:cstheme="minorHAnsi"/>
        </w:rPr>
        <w:t>przy</w:t>
      </w:r>
      <w:r w:rsidR="00CD76EE">
        <w:rPr>
          <w:rFonts w:asciiTheme="minorHAnsi" w:hAnsiTheme="minorHAnsi" w:cstheme="minorHAnsi"/>
        </w:rPr>
        <w:t xml:space="preserve"> </w:t>
      </w:r>
      <w:r w:rsidR="00CD76EE" w:rsidRPr="003634AD">
        <w:rPr>
          <w:rFonts w:asciiTheme="minorHAnsi" w:hAnsiTheme="minorHAnsi" w:cstheme="minorHAnsi"/>
        </w:rPr>
        <w:t>czym</w:t>
      </w:r>
      <w:r w:rsidR="00CD76EE">
        <w:rPr>
          <w:rFonts w:asciiTheme="minorHAnsi" w:hAnsiTheme="minorHAnsi" w:cstheme="minorHAnsi"/>
        </w:rPr>
        <w:t xml:space="preserve"> </w:t>
      </w:r>
      <w:r w:rsidR="000C1E3E" w:rsidRPr="003634AD">
        <w:rPr>
          <w:rFonts w:asciiTheme="minorHAnsi" w:hAnsiTheme="minorHAnsi" w:cstheme="minorHAnsi"/>
        </w:rPr>
        <w:t>minimalne</w:t>
      </w:r>
      <w:r w:rsidR="000C1E3E">
        <w:rPr>
          <w:rFonts w:asciiTheme="minorHAnsi" w:hAnsiTheme="minorHAnsi" w:cstheme="minorHAnsi"/>
        </w:rPr>
        <w:t xml:space="preserve"> </w:t>
      </w:r>
      <w:r w:rsidR="000C1E3E" w:rsidRPr="003634AD">
        <w:rPr>
          <w:rFonts w:asciiTheme="minorHAnsi" w:hAnsiTheme="minorHAnsi" w:cstheme="minorHAnsi"/>
        </w:rPr>
        <w:t>doświadczenie</w:t>
      </w:r>
      <w:r w:rsidR="00CD76EE">
        <w:rPr>
          <w:rFonts w:asciiTheme="minorHAnsi" w:hAnsiTheme="minorHAnsi" w:cstheme="minorHAnsi"/>
        </w:rPr>
        <w:t xml:space="preserve"> </w:t>
      </w:r>
      <w:r w:rsidR="00CD76EE" w:rsidRPr="003634AD">
        <w:rPr>
          <w:rFonts w:asciiTheme="minorHAnsi" w:hAnsiTheme="minorHAnsi" w:cstheme="minorHAnsi"/>
        </w:rPr>
        <w:t>zawodowe</w:t>
      </w:r>
      <w:r w:rsidR="00CD76EE">
        <w:rPr>
          <w:rFonts w:asciiTheme="minorHAnsi" w:hAnsiTheme="minorHAnsi" w:cstheme="minorHAnsi"/>
        </w:rPr>
        <w:t xml:space="preserve"> </w:t>
      </w:r>
      <w:r w:rsidR="00CD76EE" w:rsidRPr="003634AD">
        <w:rPr>
          <w:rFonts w:asciiTheme="minorHAnsi" w:hAnsiTheme="minorHAnsi" w:cstheme="minorHAnsi"/>
        </w:rPr>
        <w:t>w</w:t>
      </w:r>
      <w:r w:rsidR="00CD76EE">
        <w:rPr>
          <w:rFonts w:asciiTheme="minorHAnsi" w:hAnsiTheme="minorHAnsi" w:cstheme="minorHAnsi"/>
        </w:rPr>
        <w:t xml:space="preserve"> </w:t>
      </w:r>
      <w:r w:rsidR="00CD76EE" w:rsidRPr="003634AD">
        <w:rPr>
          <w:rFonts w:asciiTheme="minorHAnsi" w:hAnsiTheme="minorHAnsi" w:cstheme="minorHAnsi"/>
        </w:rPr>
        <w:t>danej</w:t>
      </w:r>
      <w:r w:rsidR="00CD76EE">
        <w:rPr>
          <w:rFonts w:asciiTheme="minorHAnsi" w:hAnsiTheme="minorHAnsi" w:cstheme="minorHAnsi"/>
        </w:rPr>
        <w:t xml:space="preserve"> </w:t>
      </w:r>
      <w:r w:rsidR="00CD76EE" w:rsidRPr="003634AD">
        <w:rPr>
          <w:rFonts w:asciiTheme="minorHAnsi" w:hAnsiTheme="minorHAnsi" w:cstheme="minorHAnsi"/>
        </w:rPr>
        <w:t>dziedzinie</w:t>
      </w:r>
      <w:r w:rsidR="00CD76EE">
        <w:rPr>
          <w:rFonts w:asciiTheme="minorHAnsi" w:hAnsiTheme="minorHAnsi" w:cstheme="minorHAnsi"/>
        </w:rPr>
        <w:t xml:space="preserve"> </w:t>
      </w:r>
      <w:r w:rsidR="00CD76EE" w:rsidRPr="003634AD">
        <w:rPr>
          <w:rFonts w:asciiTheme="minorHAnsi" w:hAnsiTheme="minorHAnsi" w:cstheme="minorHAnsi"/>
        </w:rPr>
        <w:t>nie</w:t>
      </w:r>
      <w:r w:rsidR="00CD76EE">
        <w:rPr>
          <w:rFonts w:asciiTheme="minorHAnsi" w:hAnsiTheme="minorHAnsi" w:cstheme="minorHAnsi"/>
        </w:rPr>
        <w:t xml:space="preserve"> </w:t>
      </w:r>
      <w:r w:rsidR="00CD76EE" w:rsidRPr="003634AD">
        <w:rPr>
          <w:rFonts w:asciiTheme="minorHAnsi" w:hAnsiTheme="minorHAnsi" w:cstheme="minorHAnsi"/>
        </w:rPr>
        <w:t>powinno</w:t>
      </w:r>
      <w:r w:rsidR="00CD76EE">
        <w:rPr>
          <w:rFonts w:asciiTheme="minorHAnsi" w:hAnsiTheme="minorHAnsi" w:cstheme="minorHAnsi"/>
        </w:rPr>
        <w:t xml:space="preserve"> </w:t>
      </w:r>
      <w:r w:rsidR="00CD76EE" w:rsidRPr="003634AD">
        <w:rPr>
          <w:rFonts w:asciiTheme="minorHAnsi" w:hAnsiTheme="minorHAnsi" w:cstheme="minorHAnsi"/>
        </w:rPr>
        <w:t>być</w:t>
      </w:r>
      <w:r w:rsidR="00CD76EE">
        <w:rPr>
          <w:rFonts w:asciiTheme="minorHAnsi" w:hAnsiTheme="minorHAnsi" w:cstheme="minorHAnsi"/>
        </w:rPr>
        <w:t xml:space="preserve"> </w:t>
      </w:r>
      <w:r w:rsidR="00CD76EE" w:rsidRPr="003634AD">
        <w:rPr>
          <w:rFonts w:asciiTheme="minorHAnsi" w:hAnsiTheme="minorHAnsi" w:cstheme="minorHAnsi"/>
        </w:rPr>
        <w:t>krótsze</w:t>
      </w:r>
      <w:r w:rsidR="00CD76EE">
        <w:rPr>
          <w:rFonts w:asciiTheme="minorHAnsi" w:hAnsiTheme="minorHAnsi" w:cstheme="minorHAnsi"/>
        </w:rPr>
        <w:t xml:space="preserve"> </w:t>
      </w:r>
      <w:r w:rsidR="00CD76EE" w:rsidRPr="003634AD">
        <w:rPr>
          <w:rFonts w:asciiTheme="minorHAnsi" w:hAnsiTheme="minorHAnsi" w:cstheme="minorHAnsi"/>
        </w:rPr>
        <w:t>niż</w:t>
      </w:r>
      <w:r w:rsidR="00CD76EE">
        <w:rPr>
          <w:rFonts w:asciiTheme="minorHAnsi" w:hAnsiTheme="minorHAnsi" w:cstheme="minorHAnsi"/>
        </w:rPr>
        <w:t xml:space="preserve"> </w:t>
      </w:r>
      <w:r w:rsidR="00CD76EE" w:rsidRPr="003634AD">
        <w:rPr>
          <w:rFonts w:asciiTheme="minorHAnsi" w:hAnsiTheme="minorHAnsi" w:cstheme="minorHAnsi"/>
        </w:rPr>
        <w:t>2</w:t>
      </w:r>
      <w:r w:rsidR="00CD76EE">
        <w:rPr>
          <w:rFonts w:asciiTheme="minorHAnsi" w:hAnsiTheme="minorHAnsi" w:cstheme="minorHAnsi"/>
        </w:rPr>
        <w:t xml:space="preserve"> </w:t>
      </w:r>
      <w:r w:rsidR="00CD76EE" w:rsidRPr="003634AD">
        <w:rPr>
          <w:rFonts w:asciiTheme="minorHAnsi" w:hAnsiTheme="minorHAnsi" w:cstheme="minorHAnsi"/>
        </w:rPr>
        <w:t>lata</w:t>
      </w:r>
      <w:r w:rsidR="00E824CF">
        <w:rPr>
          <w:rFonts w:asciiTheme="minorHAnsi" w:hAnsiTheme="minorHAnsi" w:cstheme="minorHAnsi"/>
        </w:rPr>
        <w:t xml:space="preserve"> i 200 godzin</w:t>
      </w:r>
      <w:r w:rsidR="0021633C">
        <w:rPr>
          <w:rFonts w:asciiTheme="minorHAnsi" w:hAnsiTheme="minorHAnsi" w:cstheme="minorHAnsi"/>
        </w:rPr>
        <w:t xml:space="preserve"> zrealizowanych szkoleń o </w:t>
      </w:r>
      <w:r w:rsidR="009A59CF">
        <w:rPr>
          <w:rFonts w:asciiTheme="minorHAnsi" w:hAnsiTheme="minorHAnsi" w:cstheme="minorHAnsi"/>
        </w:rPr>
        <w:t xml:space="preserve">takiej samej lub </w:t>
      </w:r>
      <w:r w:rsidR="0021633C">
        <w:rPr>
          <w:rFonts w:asciiTheme="minorHAnsi" w:hAnsiTheme="minorHAnsi" w:cstheme="minorHAnsi"/>
        </w:rPr>
        <w:t>podobnej tematyce</w:t>
      </w:r>
      <w:r w:rsidR="00CD76EE">
        <w:rPr>
          <w:rFonts w:asciiTheme="minorHAnsi" w:hAnsiTheme="minorHAnsi" w:cstheme="minorHAnsi"/>
        </w:rPr>
        <w:t>.</w:t>
      </w:r>
    </w:p>
    <w:p w14:paraId="5A3431EB" w14:textId="58104DD6" w:rsidR="00CD76EE" w:rsidRDefault="00CD76EE" w:rsidP="00AB3E78">
      <w:pPr>
        <w:pStyle w:val="Tekstpodstawowy"/>
        <w:numPr>
          <w:ilvl w:val="1"/>
          <w:numId w:val="47"/>
        </w:numPr>
        <w:spacing w:line="276" w:lineRule="auto"/>
        <w:ind w:right="-33"/>
        <w:jc w:val="both"/>
        <w:rPr>
          <w:rFonts w:asciiTheme="minorHAnsi" w:hAnsiTheme="minorHAnsi" w:cstheme="minorHAnsi"/>
        </w:rPr>
      </w:pPr>
      <w:r>
        <w:rPr>
          <w:rFonts w:asciiTheme="minorHAnsi" w:hAnsiTheme="minorHAnsi" w:cstheme="minorHAnsi"/>
        </w:rPr>
        <w:t>Posiada</w:t>
      </w:r>
      <w:r w:rsidR="009F71E0">
        <w:rPr>
          <w:rFonts w:asciiTheme="minorHAnsi" w:hAnsiTheme="minorHAnsi" w:cstheme="minorHAnsi"/>
        </w:rPr>
        <w:t>nie</w:t>
      </w:r>
      <w:r>
        <w:rPr>
          <w:rFonts w:asciiTheme="minorHAnsi" w:hAnsiTheme="minorHAnsi" w:cstheme="minorHAnsi"/>
        </w:rPr>
        <w:t xml:space="preserve"> wpis</w:t>
      </w:r>
      <w:r w:rsidR="009F71E0">
        <w:rPr>
          <w:rFonts w:asciiTheme="minorHAnsi" w:hAnsiTheme="minorHAnsi" w:cstheme="minorHAnsi"/>
        </w:rPr>
        <w:t>u</w:t>
      </w:r>
      <w:r>
        <w:rPr>
          <w:rFonts w:asciiTheme="minorHAnsi" w:hAnsiTheme="minorHAnsi" w:cstheme="minorHAnsi"/>
        </w:rPr>
        <w:t xml:space="preserve"> do </w:t>
      </w:r>
      <w:r w:rsidR="00F00645">
        <w:rPr>
          <w:rFonts w:asciiTheme="minorHAnsi" w:hAnsiTheme="minorHAnsi" w:cstheme="minorHAnsi"/>
        </w:rPr>
        <w:t>Bazy Usług Rozwojowych (BUR)</w:t>
      </w:r>
      <w:r w:rsidR="009F71E0">
        <w:rPr>
          <w:rFonts w:asciiTheme="minorHAnsi" w:hAnsiTheme="minorHAnsi" w:cstheme="minorHAnsi"/>
        </w:rPr>
        <w:t>.</w:t>
      </w:r>
    </w:p>
    <w:p w14:paraId="0B158E51" w14:textId="77777777" w:rsidR="00CD76EE" w:rsidRPr="0026577C" w:rsidRDefault="00CD76EE" w:rsidP="00AB3E78">
      <w:pPr>
        <w:pStyle w:val="Tekstpodstawowy"/>
        <w:numPr>
          <w:ilvl w:val="0"/>
          <w:numId w:val="47"/>
        </w:numPr>
        <w:spacing w:before="181" w:line="276" w:lineRule="auto"/>
        <w:jc w:val="both"/>
        <w:rPr>
          <w:rFonts w:asciiTheme="minorHAnsi" w:hAnsiTheme="minorHAnsi" w:cstheme="minorHAnsi"/>
        </w:rPr>
      </w:pPr>
      <w:r w:rsidRPr="0026577C">
        <w:rPr>
          <w:rFonts w:asciiTheme="minorHAnsi" w:hAnsiTheme="minorHAnsi" w:cstheme="minorHAnsi"/>
        </w:rPr>
        <w:t>O udzielenie zamówienia mogą ubiegać się Wykonawcy, którzy</w:t>
      </w:r>
      <w:r>
        <w:rPr>
          <w:rFonts w:asciiTheme="minorHAnsi" w:hAnsiTheme="minorHAnsi" w:cstheme="minorHAnsi"/>
        </w:rPr>
        <w:t>:</w:t>
      </w:r>
    </w:p>
    <w:p w14:paraId="55015D64"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Akceptują treść zapytania bez zastrzeżeń – złożenie oferty jest uważane za akceptację</w:t>
      </w:r>
      <w:r w:rsidRPr="0026577C">
        <w:rPr>
          <w:rFonts w:asciiTheme="minorHAnsi" w:hAnsiTheme="minorHAnsi" w:cstheme="minorHAnsi"/>
          <w:spacing w:val="9"/>
        </w:rPr>
        <w:t xml:space="preserve"> </w:t>
      </w:r>
      <w:r w:rsidRPr="0026577C">
        <w:rPr>
          <w:rFonts w:asciiTheme="minorHAnsi" w:hAnsiTheme="minorHAnsi" w:cstheme="minorHAnsi"/>
        </w:rPr>
        <w:t>treści zapytania.</w:t>
      </w:r>
    </w:p>
    <w:p w14:paraId="3068A65D"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Posiadają niezbędną wiedzę i doświadczenie oraz dysponują potencjałem technicznym i osobami zdolnymi do wykonania</w:t>
      </w:r>
      <w:r w:rsidRPr="0026577C">
        <w:rPr>
          <w:rFonts w:asciiTheme="minorHAnsi" w:hAnsiTheme="minorHAnsi" w:cstheme="minorHAnsi"/>
          <w:spacing w:val="-6"/>
        </w:rPr>
        <w:t xml:space="preserve"> </w:t>
      </w:r>
      <w:r w:rsidRPr="0026577C">
        <w:rPr>
          <w:rFonts w:asciiTheme="minorHAnsi" w:hAnsiTheme="minorHAnsi" w:cstheme="minorHAnsi"/>
        </w:rPr>
        <w:t>zamówienia.</w:t>
      </w:r>
    </w:p>
    <w:p w14:paraId="39C2F9E1"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Znajdują się w sytuacji ekonomicznej i finansowej zapewniającej wykonanie</w:t>
      </w:r>
      <w:r w:rsidRPr="0026577C">
        <w:rPr>
          <w:rFonts w:asciiTheme="minorHAnsi" w:hAnsiTheme="minorHAnsi" w:cstheme="minorHAnsi"/>
          <w:spacing w:val="29"/>
        </w:rPr>
        <w:t xml:space="preserve"> </w:t>
      </w:r>
      <w:r w:rsidRPr="0026577C">
        <w:rPr>
          <w:rFonts w:asciiTheme="minorHAnsi" w:hAnsiTheme="minorHAnsi" w:cstheme="minorHAnsi"/>
        </w:rPr>
        <w:t>zamówienia.</w:t>
      </w:r>
    </w:p>
    <w:p w14:paraId="07F8FA25"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Złożą oświadczenie o braku powiązań osobowych lub kapitałowych z Zamawiającym. Przez powiązania kapitałowe lub osobowe rozumie się wzajemne powiązania między beneficjentem lub osobami</w:t>
      </w:r>
      <w:r w:rsidRPr="0026577C">
        <w:rPr>
          <w:rFonts w:asciiTheme="minorHAnsi" w:hAnsiTheme="minorHAnsi" w:cstheme="minorHAnsi"/>
          <w:spacing w:val="-11"/>
        </w:rPr>
        <w:t xml:space="preserve"> </w:t>
      </w:r>
      <w:r w:rsidRPr="0026577C">
        <w:rPr>
          <w:rFonts w:asciiTheme="minorHAnsi" w:hAnsiTheme="minorHAnsi" w:cstheme="minorHAnsi"/>
        </w:rPr>
        <w:t>upoważnionymi</w:t>
      </w:r>
      <w:r w:rsidRPr="0026577C">
        <w:rPr>
          <w:rFonts w:asciiTheme="minorHAnsi" w:hAnsiTheme="minorHAnsi" w:cstheme="minorHAnsi"/>
          <w:spacing w:val="-13"/>
        </w:rPr>
        <w:t xml:space="preserve"> </w:t>
      </w:r>
      <w:r w:rsidRPr="0026577C">
        <w:rPr>
          <w:rFonts w:asciiTheme="minorHAnsi" w:hAnsiTheme="minorHAnsi" w:cstheme="minorHAnsi"/>
        </w:rPr>
        <w:t>do</w:t>
      </w:r>
      <w:r w:rsidRPr="0026577C">
        <w:rPr>
          <w:rFonts w:asciiTheme="minorHAnsi" w:hAnsiTheme="minorHAnsi" w:cstheme="minorHAnsi"/>
          <w:spacing w:val="-9"/>
        </w:rPr>
        <w:t xml:space="preserve"> </w:t>
      </w:r>
      <w:r w:rsidRPr="0026577C">
        <w:rPr>
          <w:rFonts w:asciiTheme="minorHAnsi" w:hAnsiTheme="minorHAnsi" w:cstheme="minorHAnsi"/>
        </w:rPr>
        <w:t>zaciągania</w:t>
      </w:r>
      <w:r w:rsidRPr="0026577C">
        <w:rPr>
          <w:rFonts w:asciiTheme="minorHAnsi" w:hAnsiTheme="minorHAnsi" w:cstheme="minorHAnsi"/>
          <w:spacing w:val="-11"/>
        </w:rPr>
        <w:t xml:space="preserve"> </w:t>
      </w:r>
      <w:r w:rsidRPr="0026577C">
        <w:rPr>
          <w:rFonts w:asciiTheme="minorHAnsi" w:hAnsiTheme="minorHAnsi" w:cstheme="minorHAnsi"/>
        </w:rPr>
        <w:t>zobowiązań</w:t>
      </w:r>
      <w:r w:rsidRPr="0026577C">
        <w:rPr>
          <w:rFonts w:asciiTheme="minorHAnsi" w:hAnsiTheme="minorHAnsi" w:cstheme="minorHAnsi"/>
          <w:spacing w:val="-14"/>
        </w:rPr>
        <w:t xml:space="preserve"> </w:t>
      </w:r>
      <w:r w:rsidRPr="0026577C">
        <w:rPr>
          <w:rFonts w:asciiTheme="minorHAnsi" w:hAnsiTheme="minorHAnsi" w:cstheme="minorHAnsi"/>
        </w:rPr>
        <w:t>w</w:t>
      </w:r>
      <w:r w:rsidRPr="0026577C">
        <w:rPr>
          <w:rFonts w:asciiTheme="minorHAnsi" w:hAnsiTheme="minorHAnsi" w:cstheme="minorHAnsi"/>
          <w:spacing w:val="-12"/>
        </w:rPr>
        <w:t xml:space="preserve"> </w:t>
      </w:r>
      <w:r w:rsidRPr="0026577C">
        <w:rPr>
          <w:rFonts w:asciiTheme="minorHAnsi" w:hAnsiTheme="minorHAnsi" w:cstheme="minorHAnsi"/>
        </w:rPr>
        <w:t>imieniu</w:t>
      </w:r>
      <w:r w:rsidRPr="0026577C">
        <w:rPr>
          <w:rFonts w:asciiTheme="minorHAnsi" w:hAnsiTheme="minorHAnsi" w:cstheme="minorHAnsi"/>
          <w:spacing w:val="-11"/>
        </w:rPr>
        <w:t xml:space="preserve"> </w:t>
      </w:r>
      <w:r w:rsidRPr="0026577C">
        <w:rPr>
          <w:rFonts w:asciiTheme="minorHAnsi" w:hAnsiTheme="minorHAnsi" w:cstheme="minorHAnsi"/>
        </w:rPr>
        <w:t>beneficjenta</w:t>
      </w:r>
      <w:r w:rsidRPr="0026577C">
        <w:rPr>
          <w:rFonts w:asciiTheme="minorHAnsi" w:hAnsiTheme="minorHAnsi" w:cstheme="minorHAnsi"/>
          <w:spacing w:val="-10"/>
        </w:rPr>
        <w:t xml:space="preserve"> </w:t>
      </w:r>
      <w:r w:rsidRPr="0026577C">
        <w:rPr>
          <w:rFonts w:asciiTheme="minorHAnsi" w:hAnsiTheme="minorHAnsi" w:cstheme="minorHAnsi"/>
        </w:rPr>
        <w:t>lub</w:t>
      </w:r>
      <w:r w:rsidRPr="0026577C">
        <w:rPr>
          <w:rFonts w:asciiTheme="minorHAnsi" w:hAnsiTheme="minorHAnsi" w:cstheme="minorHAnsi"/>
          <w:spacing w:val="-14"/>
        </w:rPr>
        <w:t xml:space="preserve"> </w:t>
      </w:r>
      <w:r w:rsidRPr="0026577C">
        <w:rPr>
          <w:rFonts w:asciiTheme="minorHAnsi" w:hAnsiTheme="minorHAnsi" w:cstheme="minorHAnsi"/>
        </w:rPr>
        <w:t>osobami</w:t>
      </w:r>
      <w:r w:rsidRPr="0026577C">
        <w:rPr>
          <w:rFonts w:asciiTheme="minorHAnsi" w:hAnsiTheme="minorHAnsi" w:cstheme="minorHAnsi"/>
          <w:spacing w:val="-13"/>
        </w:rPr>
        <w:t xml:space="preserve"> </w:t>
      </w:r>
      <w:r w:rsidRPr="0026577C">
        <w:rPr>
          <w:rFonts w:asciiTheme="minorHAnsi" w:hAnsiTheme="minorHAnsi" w:cstheme="minorHAnsi"/>
        </w:rPr>
        <w:t xml:space="preserve">wykonującymi w imieniu beneficjenta czynności związane z przygotowaniem i przeprowadzeniem procedury wyboru </w:t>
      </w:r>
      <w:r>
        <w:rPr>
          <w:rFonts w:asciiTheme="minorHAnsi" w:hAnsiTheme="minorHAnsi" w:cstheme="minorHAnsi"/>
        </w:rPr>
        <w:t>W</w:t>
      </w:r>
      <w:r w:rsidRPr="0026577C">
        <w:rPr>
          <w:rFonts w:asciiTheme="minorHAnsi" w:hAnsiTheme="minorHAnsi" w:cstheme="minorHAnsi"/>
        </w:rPr>
        <w:t xml:space="preserve">ykonawcy a </w:t>
      </w:r>
      <w:r>
        <w:rPr>
          <w:rFonts w:asciiTheme="minorHAnsi" w:hAnsiTheme="minorHAnsi" w:cstheme="minorHAnsi"/>
        </w:rPr>
        <w:t>W</w:t>
      </w:r>
      <w:r w:rsidRPr="0026577C">
        <w:rPr>
          <w:rFonts w:asciiTheme="minorHAnsi" w:hAnsiTheme="minorHAnsi" w:cstheme="minorHAnsi"/>
        </w:rPr>
        <w:t xml:space="preserve">ykonawcą, polegające w szczególności na: </w:t>
      </w:r>
    </w:p>
    <w:p w14:paraId="75A102E7" w14:textId="77777777" w:rsidR="00CD76EE" w:rsidRPr="0026577C" w:rsidRDefault="00CD76EE" w:rsidP="00CD76EE">
      <w:pPr>
        <w:pStyle w:val="Akapitzlist"/>
        <w:numPr>
          <w:ilvl w:val="0"/>
          <w:numId w:val="5"/>
        </w:numPr>
        <w:spacing w:before="22" w:line="276" w:lineRule="auto"/>
        <w:ind w:left="1134" w:hanging="284"/>
        <w:jc w:val="both"/>
        <w:rPr>
          <w:rFonts w:asciiTheme="minorHAnsi" w:hAnsiTheme="minorHAnsi" w:cstheme="minorHAnsi"/>
        </w:rPr>
      </w:pPr>
      <w:r w:rsidRPr="0026577C">
        <w:rPr>
          <w:rFonts w:asciiTheme="minorHAnsi" w:hAnsiTheme="minorHAnsi" w:cstheme="minorHAnsi"/>
        </w:rPr>
        <w:t xml:space="preserve">uczestniczeniu w spółce jako wspólnik spółki cywilnej lub spółki osobowej, </w:t>
      </w:r>
    </w:p>
    <w:p w14:paraId="3CF9513A" w14:textId="77777777" w:rsidR="00CD76EE" w:rsidRPr="0026577C" w:rsidRDefault="00CD76EE" w:rsidP="00CD76EE">
      <w:pPr>
        <w:pStyle w:val="Akapitzlist"/>
        <w:numPr>
          <w:ilvl w:val="0"/>
          <w:numId w:val="5"/>
        </w:numPr>
        <w:spacing w:before="22" w:line="276" w:lineRule="auto"/>
        <w:ind w:left="1134" w:hanging="284"/>
        <w:jc w:val="both"/>
        <w:rPr>
          <w:rFonts w:asciiTheme="minorHAnsi" w:hAnsiTheme="minorHAnsi" w:cstheme="minorHAnsi"/>
        </w:rPr>
      </w:pPr>
      <w:r w:rsidRPr="0026577C">
        <w:rPr>
          <w:rFonts w:asciiTheme="minorHAnsi" w:hAnsiTheme="minorHAnsi" w:cstheme="minorHAnsi"/>
        </w:rPr>
        <w:t xml:space="preserve">posiadaniu co najmniej 10 % udziałów lub akcji, </w:t>
      </w:r>
    </w:p>
    <w:p w14:paraId="43ADFAE8" w14:textId="77777777" w:rsidR="00CD76EE" w:rsidRPr="0026577C" w:rsidRDefault="00CD76EE" w:rsidP="00CD76EE">
      <w:pPr>
        <w:pStyle w:val="Akapitzlist"/>
        <w:numPr>
          <w:ilvl w:val="0"/>
          <w:numId w:val="5"/>
        </w:numPr>
        <w:spacing w:before="22" w:line="276" w:lineRule="auto"/>
        <w:ind w:left="1134" w:hanging="284"/>
        <w:jc w:val="both"/>
        <w:rPr>
          <w:rFonts w:asciiTheme="minorHAnsi" w:hAnsiTheme="minorHAnsi" w:cstheme="minorHAnsi"/>
        </w:rPr>
      </w:pPr>
      <w:r w:rsidRPr="0026577C">
        <w:rPr>
          <w:rFonts w:asciiTheme="minorHAnsi" w:hAnsiTheme="minorHAnsi" w:cstheme="minorHAnsi"/>
        </w:rPr>
        <w:t>pełnieniu funkcji</w:t>
      </w:r>
      <w:r w:rsidRPr="0026577C">
        <w:rPr>
          <w:rFonts w:asciiTheme="minorHAnsi" w:hAnsiTheme="minorHAnsi" w:cstheme="minorHAnsi"/>
          <w:spacing w:val="-4"/>
        </w:rPr>
        <w:t xml:space="preserve"> </w:t>
      </w:r>
      <w:r w:rsidRPr="0026577C">
        <w:rPr>
          <w:rFonts w:asciiTheme="minorHAnsi" w:hAnsiTheme="minorHAnsi" w:cstheme="minorHAnsi"/>
        </w:rPr>
        <w:t>członka</w:t>
      </w:r>
      <w:r w:rsidRPr="0026577C">
        <w:rPr>
          <w:rFonts w:asciiTheme="minorHAnsi" w:hAnsiTheme="minorHAnsi" w:cstheme="minorHAnsi"/>
          <w:spacing w:val="-6"/>
        </w:rPr>
        <w:t xml:space="preserve"> </w:t>
      </w:r>
      <w:r w:rsidRPr="0026577C">
        <w:rPr>
          <w:rFonts w:asciiTheme="minorHAnsi" w:hAnsiTheme="minorHAnsi" w:cstheme="minorHAnsi"/>
        </w:rPr>
        <w:t>organu</w:t>
      </w:r>
      <w:r w:rsidRPr="0026577C">
        <w:rPr>
          <w:rFonts w:asciiTheme="minorHAnsi" w:hAnsiTheme="minorHAnsi" w:cstheme="minorHAnsi"/>
          <w:spacing w:val="-4"/>
        </w:rPr>
        <w:t xml:space="preserve"> </w:t>
      </w:r>
      <w:r w:rsidRPr="0026577C">
        <w:rPr>
          <w:rFonts w:asciiTheme="minorHAnsi" w:hAnsiTheme="minorHAnsi" w:cstheme="minorHAnsi"/>
        </w:rPr>
        <w:t>nadzorczego</w:t>
      </w:r>
      <w:r w:rsidRPr="0026577C">
        <w:rPr>
          <w:rFonts w:asciiTheme="minorHAnsi" w:hAnsiTheme="minorHAnsi" w:cstheme="minorHAnsi"/>
          <w:spacing w:val="-6"/>
        </w:rPr>
        <w:t xml:space="preserve"> </w:t>
      </w:r>
      <w:r w:rsidRPr="0026577C">
        <w:rPr>
          <w:rFonts w:asciiTheme="minorHAnsi" w:hAnsiTheme="minorHAnsi" w:cstheme="minorHAnsi"/>
        </w:rPr>
        <w:t>lub</w:t>
      </w:r>
      <w:r w:rsidRPr="0026577C">
        <w:rPr>
          <w:rFonts w:asciiTheme="minorHAnsi" w:hAnsiTheme="minorHAnsi" w:cstheme="minorHAnsi"/>
          <w:spacing w:val="-4"/>
        </w:rPr>
        <w:t xml:space="preserve"> </w:t>
      </w:r>
      <w:r w:rsidRPr="0026577C">
        <w:rPr>
          <w:rFonts w:asciiTheme="minorHAnsi" w:hAnsiTheme="minorHAnsi" w:cstheme="minorHAnsi"/>
        </w:rPr>
        <w:t>zarządzającego,</w:t>
      </w:r>
      <w:r w:rsidRPr="0026577C">
        <w:rPr>
          <w:rFonts w:asciiTheme="minorHAnsi" w:hAnsiTheme="minorHAnsi" w:cstheme="minorHAnsi"/>
          <w:spacing w:val="-4"/>
        </w:rPr>
        <w:t xml:space="preserve"> </w:t>
      </w:r>
      <w:r w:rsidRPr="0026577C">
        <w:rPr>
          <w:rFonts w:asciiTheme="minorHAnsi" w:hAnsiTheme="minorHAnsi" w:cstheme="minorHAnsi"/>
        </w:rPr>
        <w:t>prokurenta,</w:t>
      </w:r>
      <w:r w:rsidRPr="0026577C">
        <w:rPr>
          <w:rFonts w:asciiTheme="minorHAnsi" w:hAnsiTheme="minorHAnsi" w:cstheme="minorHAnsi"/>
          <w:spacing w:val="-4"/>
        </w:rPr>
        <w:t xml:space="preserve"> </w:t>
      </w:r>
      <w:r w:rsidRPr="0026577C">
        <w:rPr>
          <w:rFonts w:asciiTheme="minorHAnsi" w:hAnsiTheme="minorHAnsi" w:cstheme="minorHAnsi"/>
        </w:rPr>
        <w:t>pełnomocnika,</w:t>
      </w:r>
      <w:r w:rsidRPr="0026577C">
        <w:rPr>
          <w:rFonts w:asciiTheme="minorHAnsi" w:hAnsiTheme="minorHAnsi" w:cstheme="minorHAnsi"/>
          <w:spacing w:val="-3"/>
        </w:rPr>
        <w:t xml:space="preserve"> </w:t>
      </w:r>
    </w:p>
    <w:p w14:paraId="047F7226" w14:textId="77777777" w:rsidR="00CD76EE" w:rsidRDefault="00CD76EE" w:rsidP="00CD76EE">
      <w:pPr>
        <w:pStyle w:val="Akapitzlist"/>
        <w:numPr>
          <w:ilvl w:val="0"/>
          <w:numId w:val="5"/>
        </w:numPr>
        <w:spacing w:before="22" w:line="276" w:lineRule="auto"/>
        <w:ind w:left="1134" w:hanging="284"/>
        <w:jc w:val="both"/>
        <w:rPr>
          <w:rFonts w:asciiTheme="minorHAnsi" w:hAnsiTheme="minorHAnsi" w:cstheme="minorHAnsi"/>
        </w:rPr>
      </w:pPr>
      <w:r w:rsidRPr="0026577C">
        <w:rPr>
          <w:rFonts w:asciiTheme="minorHAnsi" w:hAnsiTheme="minorHAnsi" w:cstheme="minorHAnsi"/>
          <w:spacing w:val="-3"/>
        </w:rPr>
        <w:t>p</w:t>
      </w:r>
      <w:r w:rsidRPr="0026577C">
        <w:rPr>
          <w:rFonts w:asciiTheme="minorHAnsi" w:hAnsiTheme="minorHAnsi" w:cstheme="minorHAnsi"/>
        </w:rPr>
        <w:t>ozostawaniu</w:t>
      </w:r>
      <w:r w:rsidRPr="0026577C">
        <w:rPr>
          <w:rFonts w:asciiTheme="minorHAnsi" w:hAnsiTheme="minorHAnsi" w:cstheme="minorHAnsi"/>
          <w:spacing w:val="-6"/>
        </w:rPr>
        <w:t xml:space="preserve"> </w:t>
      </w:r>
      <w:r w:rsidRPr="0026577C">
        <w:rPr>
          <w:rFonts w:asciiTheme="minorHAnsi" w:hAnsiTheme="minorHAnsi" w:cstheme="minorHAnsi"/>
        </w:rPr>
        <w:t xml:space="preserve">w związku małżeńskim, w stosunku pokrewieństwa lub powinowactwa w </w:t>
      </w:r>
      <w:r w:rsidRPr="0026577C">
        <w:rPr>
          <w:rFonts w:asciiTheme="minorHAnsi" w:hAnsiTheme="minorHAnsi" w:cstheme="minorHAnsi"/>
        </w:rPr>
        <w:lastRenderedPageBreak/>
        <w:t xml:space="preserve">linii prostej, pokrewieństwa drugiego stopnia lub powinowactwa drugiego stopnia w linii bocznej lub </w:t>
      </w:r>
      <w:r>
        <w:rPr>
          <w:rFonts w:asciiTheme="minorHAnsi" w:hAnsiTheme="minorHAnsi" w:cstheme="minorHAnsi"/>
        </w:rPr>
        <w:br/>
      </w:r>
      <w:r w:rsidRPr="0026577C">
        <w:rPr>
          <w:rFonts w:asciiTheme="minorHAnsi" w:hAnsiTheme="minorHAnsi" w:cstheme="minorHAnsi"/>
        </w:rPr>
        <w:t>w stosunku przysposobienia, opieki lub kurateli. Zamawiający wykluczy z postępowania Oferentów niespełniających wymaganych warunków</w:t>
      </w:r>
      <w:r w:rsidRPr="0026577C">
        <w:rPr>
          <w:rFonts w:asciiTheme="minorHAnsi" w:hAnsiTheme="minorHAnsi" w:cstheme="minorHAnsi"/>
          <w:spacing w:val="1"/>
        </w:rPr>
        <w:t xml:space="preserve"> </w:t>
      </w:r>
      <w:r w:rsidRPr="0026577C">
        <w:rPr>
          <w:rFonts w:asciiTheme="minorHAnsi" w:hAnsiTheme="minorHAnsi" w:cstheme="minorHAnsi"/>
        </w:rPr>
        <w:t>udziału.</w:t>
      </w:r>
    </w:p>
    <w:p w14:paraId="284AC372" w14:textId="77777777" w:rsidR="00CD76EE" w:rsidRDefault="00CD76EE" w:rsidP="00CD76EE">
      <w:pPr>
        <w:pStyle w:val="Akapitzlist"/>
        <w:numPr>
          <w:ilvl w:val="0"/>
          <w:numId w:val="4"/>
        </w:numPr>
        <w:spacing w:before="22" w:line="276" w:lineRule="auto"/>
        <w:ind w:left="851"/>
        <w:jc w:val="both"/>
        <w:rPr>
          <w:rFonts w:asciiTheme="minorHAnsi" w:hAnsiTheme="minorHAnsi" w:cstheme="minorHAnsi"/>
        </w:rPr>
      </w:pPr>
      <w:r>
        <w:rPr>
          <w:rFonts w:asciiTheme="minorHAnsi" w:hAnsiTheme="minorHAnsi" w:cstheme="minorHAnsi"/>
        </w:rPr>
        <w:t>Spełniają pozostałe warunki udziału w postępowaniu wskazane w części VII.</w:t>
      </w:r>
    </w:p>
    <w:p w14:paraId="30641F28" w14:textId="77777777" w:rsidR="00A26869" w:rsidRPr="00D07CC7" w:rsidRDefault="00A26869" w:rsidP="00A26869">
      <w:pPr>
        <w:pStyle w:val="Akapitzlist"/>
        <w:spacing w:before="22" w:line="276" w:lineRule="auto"/>
        <w:ind w:left="851"/>
        <w:jc w:val="both"/>
        <w:rPr>
          <w:rFonts w:asciiTheme="minorHAnsi" w:hAnsiTheme="minorHAnsi" w:cstheme="minorHAnsi"/>
        </w:rPr>
      </w:pPr>
    </w:p>
    <w:p w14:paraId="69123C84" w14:textId="77777777" w:rsidR="00A26869" w:rsidRPr="00A26869" w:rsidRDefault="00A26869" w:rsidP="00A26869">
      <w:pPr>
        <w:pStyle w:val="Tekstpodstawowy"/>
        <w:spacing w:line="276" w:lineRule="auto"/>
        <w:jc w:val="both"/>
        <w:rPr>
          <w:rFonts w:asciiTheme="minorHAnsi" w:hAnsiTheme="minorHAnsi" w:cstheme="minorHAnsi"/>
          <w:b/>
          <w:bCs/>
        </w:rPr>
      </w:pPr>
      <w:r w:rsidRPr="00A26869">
        <w:rPr>
          <w:rFonts w:asciiTheme="minorHAnsi" w:hAnsiTheme="minorHAnsi" w:cstheme="minorHAnsi"/>
          <w:b/>
          <w:bCs/>
        </w:rPr>
        <w:t>VII WARUNKI UDZIAŁU W POSTĘPOWANIU</w:t>
      </w:r>
    </w:p>
    <w:p w14:paraId="7BA87B6D"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Do składania ofert zapraszamy Wykonawców, którzy spełniają łącznie następujące wymagania:</w:t>
      </w:r>
    </w:p>
    <w:p w14:paraId="0993FEE2" w14:textId="592BEF0A"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b/>
          <w:bCs/>
        </w:rPr>
        <w:t>1</w:t>
      </w:r>
      <w:r w:rsidRPr="00A26869">
        <w:rPr>
          <w:rFonts w:asciiTheme="minorHAnsi" w:hAnsiTheme="minorHAnsi" w:cstheme="minorHAnsi"/>
        </w:rPr>
        <w:t>.</w:t>
      </w:r>
      <w:r w:rsidRPr="00A26869">
        <w:rPr>
          <w:rFonts w:asciiTheme="minorHAnsi" w:hAnsiTheme="minorHAnsi" w:cstheme="minorHAnsi"/>
        </w:rPr>
        <w:tab/>
      </w:r>
      <w:r w:rsidRPr="00A26869">
        <w:rPr>
          <w:rFonts w:asciiTheme="minorHAnsi" w:hAnsiTheme="minorHAnsi" w:cstheme="minorHAnsi"/>
          <w:b/>
          <w:bCs/>
        </w:rPr>
        <w:t>Warunek posiadania uprawnień do wykonywania działalności określonej w przedmiocie zamówienia</w:t>
      </w:r>
    </w:p>
    <w:p w14:paraId="0DA5E85D" w14:textId="234BB6D5" w:rsidR="00A26869" w:rsidRPr="00A26869" w:rsidRDefault="00F00645" w:rsidP="00A26869">
      <w:pPr>
        <w:pStyle w:val="Tekstpodstawowy"/>
        <w:spacing w:line="276" w:lineRule="auto"/>
        <w:jc w:val="both"/>
        <w:rPr>
          <w:rFonts w:asciiTheme="minorHAnsi" w:hAnsiTheme="minorHAnsi" w:cstheme="minorHAnsi"/>
        </w:rPr>
      </w:pPr>
      <w:r>
        <w:rPr>
          <w:rFonts w:asciiTheme="minorHAnsi" w:hAnsiTheme="minorHAnsi" w:cstheme="minorHAnsi"/>
        </w:rPr>
        <w:t xml:space="preserve">A) </w:t>
      </w:r>
      <w:r w:rsidR="00A26869" w:rsidRPr="00A26869">
        <w:rPr>
          <w:rFonts w:asciiTheme="minorHAnsi" w:hAnsiTheme="minorHAnsi" w:cstheme="minorHAnsi"/>
        </w:rPr>
        <w:t xml:space="preserve">Podmioty posiadają wpis do </w:t>
      </w:r>
      <w:r w:rsidR="001203C3">
        <w:rPr>
          <w:rFonts w:asciiTheme="minorHAnsi" w:hAnsiTheme="minorHAnsi" w:cstheme="minorHAnsi"/>
        </w:rPr>
        <w:t>Bazy Usług Rozwojowych</w:t>
      </w:r>
      <w:r w:rsidR="00341C87">
        <w:rPr>
          <w:rFonts w:asciiTheme="minorHAnsi" w:hAnsiTheme="minorHAnsi" w:cstheme="minorHAnsi"/>
        </w:rPr>
        <w:t>.</w:t>
      </w:r>
    </w:p>
    <w:p w14:paraId="3ED0577F" w14:textId="77777777" w:rsidR="00A26869" w:rsidRDefault="00A26869" w:rsidP="00A26869">
      <w:pPr>
        <w:pStyle w:val="Tekstpodstawowy"/>
        <w:spacing w:line="276" w:lineRule="auto"/>
        <w:jc w:val="both"/>
        <w:rPr>
          <w:rFonts w:asciiTheme="minorHAnsi" w:hAnsiTheme="minorHAnsi" w:cstheme="minorHAnsi"/>
        </w:rPr>
      </w:pPr>
    </w:p>
    <w:p w14:paraId="30CFFD78" w14:textId="109F0004" w:rsidR="00A26869" w:rsidRPr="00A26869" w:rsidRDefault="00A26869" w:rsidP="00A26869">
      <w:pPr>
        <w:pStyle w:val="Tekstpodstawowy"/>
        <w:spacing w:line="276" w:lineRule="auto"/>
        <w:jc w:val="both"/>
        <w:rPr>
          <w:rFonts w:asciiTheme="minorHAnsi" w:hAnsiTheme="minorHAnsi" w:cstheme="minorHAnsi"/>
          <w:u w:val="single"/>
        </w:rPr>
      </w:pPr>
      <w:r w:rsidRPr="00A26869">
        <w:rPr>
          <w:rFonts w:asciiTheme="minorHAnsi" w:hAnsiTheme="minorHAnsi" w:cstheme="minorHAnsi"/>
          <w:u w:val="single"/>
        </w:rPr>
        <w:t xml:space="preserve">Opis weryfikacji spełniania warunku: </w:t>
      </w:r>
    </w:p>
    <w:p w14:paraId="5EAF4E48" w14:textId="0F5C74EE" w:rsidR="00F00645" w:rsidRPr="00D01B37" w:rsidRDefault="00F00645" w:rsidP="00F00645">
      <w:pPr>
        <w:pStyle w:val="Tekstpodstawowy"/>
        <w:spacing w:line="276" w:lineRule="auto"/>
        <w:rPr>
          <w:rFonts w:asciiTheme="minorHAnsi" w:hAnsiTheme="minorHAnsi" w:cstheme="minorHAnsi"/>
        </w:rPr>
      </w:pPr>
      <w:r>
        <w:rPr>
          <w:rFonts w:asciiTheme="minorHAnsi" w:hAnsiTheme="minorHAnsi" w:cstheme="minorHAnsi"/>
        </w:rPr>
        <w:t>N</w:t>
      </w:r>
      <w:r w:rsidRPr="00D01B37">
        <w:rPr>
          <w:rFonts w:asciiTheme="minorHAnsi" w:hAnsiTheme="minorHAnsi" w:cstheme="minorHAnsi"/>
        </w:rPr>
        <w:t xml:space="preserve">a etapie składania ofert, podstawę oceny spełnienia powyższego warunku stanowi oświadczenie Wykonawcy, zawarte w Załączniku nr </w:t>
      </w:r>
      <w:r w:rsidR="002F5332">
        <w:rPr>
          <w:rFonts w:asciiTheme="minorHAnsi" w:hAnsiTheme="minorHAnsi" w:cstheme="minorHAnsi"/>
        </w:rPr>
        <w:t>3</w:t>
      </w:r>
      <w:r w:rsidRPr="00D01B37">
        <w:rPr>
          <w:rFonts w:asciiTheme="minorHAnsi" w:hAnsiTheme="minorHAnsi" w:cstheme="minorHAnsi"/>
        </w:rPr>
        <w:t xml:space="preserve"> do Zapytania Ofertowego.</w:t>
      </w:r>
    </w:p>
    <w:p w14:paraId="065B0337" w14:textId="77777777" w:rsidR="00F00645" w:rsidRPr="00B060F7" w:rsidRDefault="00F00645" w:rsidP="00F00645">
      <w:pPr>
        <w:pStyle w:val="Tekstpodstawowy"/>
        <w:spacing w:line="276" w:lineRule="auto"/>
        <w:rPr>
          <w:rFonts w:asciiTheme="minorHAnsi" w:hAnsiTheme="minorHAnsi" w:cstheme="minorHAnsi"/>
        </w:rPr>
      </w:pPr>
      <w:r w:rsidRPr="00D01B37">
        <w:rPr>
          <w:rFonts w:asciiTheme="minorHAnsi" w:hAnsiTheme="minorHAnsi" w:cstheme="minorHAnsi"/>
        </w:rPr>
        <w:t>Zamawiający zweryfikuje spełnienie powyższego warunku na podstawie danych zawartych w ogólnodostępnych rejestrach (Baza Usług Rozwojowych) lub – jeżeli zajdzie taka potrzeba – wezwie Wykonawcę do przedłożenia aktualnych dokumentów rejestrowych).</w:t>
      </w:r>
    </w:p>
    <w:p w14:paraId="23CCB6DD" w14:textId="77777777" w:rsidR="00F00645" w:rsidRPr="00A26869" w:rsidRDefault="00F00645" w:rsidP="00363D33">
      <w:pPr>
        <w:pStyle w:val="Tekstpodstawowy"/>
        <w:spacing w:line="276" w:lineRule="auto"/>
        <w:ind w:left="0"/>
        <w:jc w:val="both"/>
        <w:rPr>
          <w:rFonts w:asciiTheme="minorHAnsi" w:hAnsiTheme="minorHAnsi" w:cstheme="minorHAnsi"/>
        </w:rPr>
      </w:pPr>
    </w:p>
    <w:p w14:paraId="2C983EE9" w14:textId="77777777" w:rsidR="00A26869" w:rsidRPr="00A26869" w:rsidRDefault="00A26869" w:rsidP="00A26869">
      <w:pPr>
        <w:pStyle w:val="Tekstpodstawowy"/>
        <w:spacing w:line="276" w:lineRule="auto"/>
        <w:jc w:val="both"/>
        <w:rPr>
          <w:rFonts w:asciiTheme="minorHAnsi" w:hAnsiTheme="minorHAnsi" w:cstheme="minorHAnsi"/>
          <w:b/>
          <w:bCs/>
        </w:rPr>
      </w:pPr>
      <w:r w:rsidRPr="00A26869">
        <w:rPr>
          <w:rFonts w:asciiTheme="minorHAnsi" w:hAnsiTheme="minorHAnsi" w:cstheme="minorHAnsi"/>
          <w:b/>
          <w:bCs/>
        </w:rPr>
        <w:t>2.</w:t>
      </w:r>
      <w:r w:rsidRPr="00A26869">
        <w:rPr>
          <w:rFonts w:asciiTheme="minorHAnsi" w:hAnsiTheme="minorHAnsi" w:cstheme="minorHAnsi"/>
          <w:b/>
          <w:bCs/>
        </w:rPr>
        <w:tab/>
        <w:t>Warunek wykształcenia</w:t>
      </w:r>
    </w:p>
    <w:p w14:paraId="67B24D2E"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Wykonawcy posiadają odpowiednie wykształcenie/dysponują osobami, które posiadają odpowiednie wykształcenie: wykształcenie wyższe zawodowe lub certyfikaty/zaświadczenie potwierdzające kwalifikacje.</w:t>
      </w:r>
    </w:p>
    <w:p w14:paraId="3E47C410" w14:textId="77777777" w:rsidR="00A26869"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w:t>
      </w:r>
    </w:p>
    <w:p w14:paraId="16B2261E" w14:textId="77777777" w:rsidR="007E0ED3" w:rsidRPr="007E0ED3" w:rsidRDefault="007E0ED3" w:rsidP="00A26869">
      <w:pPr>
        <w:pStyle w:val="Tekstpodstawowy"/>
        <w:spacing w:line="276" w:lineRule="auto"/>
        <w:jc w:val="both"/>
        <w:rPr>
          <w:rFonts w:asciiTheme="minorHAnsi" w:hAnsiTheme="minorHAnsi" w:cstheme="minorHAnsi"/>
          <w:u w:val="single"/>
        </w:rPr>
      </w:pPr>
    </w:p>
    <w:p w14:paraId="6239784C" w14:textId="77777777" w:rsid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Warunek posiadania wykształcenia wyższego dokonywany będzie na podstawie złożonych dokumentów potwierdzających posiadane wykształcenie tj. kserokopia dyplomu ukończenia studiów, certyfikaty/zaświadczenie potwierdzające kwalifikacje.</w:t>
      </w:r>
    </w:p>
    <w:p w14:paraId="2FA2F553" w14:textId="77777777" w:rsidR="007E0ED3" w:rsidRPr="00A26869" w:rsidRDefault="007E0ED3" w:rsidP="00A26869">
      <w:pPr>
        <w:pStyle w:val="Tekstpodstawowy"/>
        <w:spacing w:line="276" w:lineRule="auto"/>
        <w:jc w:val="both"/>
        <w:rPr>
          <w:rFonts w:asciiTheme="minorHAnsi" w:hAnsiTheme="minorHAnsi" w:cstheme="minorHAnsi"/>
        </w:rPr>
      </w:pPr>
    </w:p>
    <w:p w14:paraId="51C8D752" w14:textId="77777777" w:rsidR="00A26869" w:rsidRPr="007E0ED3" w:rsidRDefault="00A26869" w:rsidP="00A26869">
      <w:pPr>
        <w:pStyle w:val="Tekstpodstawowy"/>
        <w:spacing w:line="276" w:lineRule="auto"/>
        <w:jc w:val="both"/>
        <w:rPr>
          <w:rFonts w:asciiTheme="minorHAnsi" w:hAnsiTheme="minorHAnsi" w:cstheme="minorHAnsi"/>
          <w:b/>
          <w:bCs/>
        </w:rPr>
      </w:pPr>
      <w:r w:rsidRPr="007E0ED3">
        <w:rPr>
          <w:rFonts w:asciiTheme="minorHAnsi" w:hAnsiTheme="minorHAnsi" w:cstheme="minorHAnsi"/>
          <w:b/>
          <w:bCs/>
        </w:rPr>
        <w:t>3.</w:t>
      </w:r>
      <w:r w:rsidRPr="007E0ED3">
        <w:rPr>
          <w:rFonts w:asciiTheme="minorHAnsi" w:hAnsiTheme="minorHAnsi" w:cstheme="minorHAnsi"/>
          <w:b/>
          <w:bCs/>
        </w:rPr>
        <w:tab/>
        <w:t>Warunek doświadczenia</w:t>
      </w:r>
    </w:p>
    <w:p w14:paraId="79D681F0" w14:textId="4568A4E4" w:rsidR="007641C1" w:rsidRPr="007641C1" w:rsidRDefault="007641C1" w:rsidP="007641C1">
      <w:pPr>
        <w:pStyle w:val="Nagwek1"/>
        <w:spacing w:before="0"/>
        <w:jc w:val="both"/>
        <w:rPr>
          <w:rFonts w:asciiTheme="minorHAnsi" w:hAnsiTheme="minorHAnsi" w:cstheme="minorHAnsi"/>
          <w:b w:val="0"/>
          <w:color w:val="000000" w:themeColor="text1"/>
        </w:rPr>
      </w:pPr>
      <w:r w:rsidRPr="007641C1">
        <w:rPr>
          <w:rFonts w:asciiTheme="minorHAnsi" w:hAnsiTheme="minorHAnsi" w:cstheme="minorHAnsi"/>
          <w:b w:val="0"/>
          <w:color w:val="000000" w:themeColor="text1"/>
        </w:rPr>
        <w:t>Wykonawcy posiadają odpowiednie doświadczenie/dysponują osobami, które posiadają odpowiednie doświadczenie: wymóg minimalnego 2 letniego doświadczenia umożliwiającego przeprowadzenie wsparcia (doświadczenie zawodowe w danej dziedzinie) jest rozumiany jako okres co najmniej 24 miesięcy w okresie ostatnich 3 lat, liczonych wstecz od dnia, w którym upłynął termin składania ofert. / Wykonawcy posiadają odpowiednie doświadczenie / dysponują osobami, które posiadają odpowiednie doświadczenie, tj. wymóg minimalnego 2-letniego doświadczenia zawodowego w danej dziedzinie, który jest rozumiany jako min. 24-miesięczne zaangażowanie w wykonywaniu obowiązków zawodowych (bez względu na stosunek prawny, w ramach którego obowiązki te były wykonywane), przy czym okres ten nie musi mieć charakteru ciągłego</w:t>
      </w:r>
      <w:r w:rsidR="00DA1611">
        <w:rPr>
          <w:rFonts w:asciiTheme="minorHAnsi" w:hAnsiTheme="minorHAnsi" w:cstheme="minorHAnsi"/>
          <w:b w:val="0"/>
          <w:color w:val="000000" w:themeColor="text1"/>
        </w:rPr>
        <w:t xml:space="preserve"> i</w:t>
      </w:r>
      <w:r w:rsidRPr="007641C1">
        <w:rPr>
          <w:rFonts w:asciiTheme="minorHAnsi" w:hAnsiTheme="minorHAnsi" w:cstheme="minorHAnsi"/>
          <w:b w:val="0"/>
          <w:color w:val="000000" w:themeColor="text1"/>
        </w:rPr>
        <w:t xml:space="preserve"> wykazanie realizacji szkoleń objętych przedmiotem zamówienia lub o podobnej tematyce w łącznym wymiarze co najmniej 200 godzin, zrealizowanych w okresie nie krótszym niż 24 miesiące. </w:t>
      </w:r>
    </w:p>
    <w:p w14:paraId="3543CB79" w14:textId="1FF08283" w:rsidR="007641C1" w:rsidRPr="007641C1" w:rsidRDefault="007641C1" w:rsidP="007641C1">
      <w:pPr>
        <w:pStyle w:val="Nagwek1"/>
        <w:rPr>
          <w:rFonts w:asciiTheme="minorHAnsi" w:hAnsiTheme="minorHAnsi" w:cstheme="minorHAnsi"/>
          <w:b w:val="0"/>
          <w:color w:val="000000" w:themeColor="text1"/>
        </w:rPr>
      </w:pPr>
      <w:r w:rsidRPr="007641C1">
        <w:rPr>
          <w:rFonts w:asciiTheme="minorHAnsi" w:hAnsiTheme="minorHAnsi" w:cstheme="minorHAnsi"/>
          <w:b w:val="0"/>
          <w:color w:val="000000" w:themeColor="text1"/>
        </w:rPr>
        <w:t>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w:t>
      </w:r>
      <w:r w:rsidR="00857DC0">
        <w:rPr>
          <w:rFonts w:asciiTheme="minorHAnsi" w:hAnsiTheme="minorHAnsi" w:cstheme="minorHAnsi"/>
          <w:b w:val="0"/>
          <w:color w:val="000000" w:themeColor="text1"/>
        </w:rPr>
        <w:t xml:space="preserve"> w danej dziedzinie</w:t>
      </w:r>
      <w:r w:rsidRPr="007641C1">
        <w:rPr>
          <w:rFonts w:asciiTheme="minorHAnsi" w:hAnsiTheme="minorHAnsi" w:cstheme="minorHAnsi"/>
          <w:b w:val="0"/>
          <w:color w:val="000000" w:themeColor="text1"/>
        </w:rPr>
        <w:t xml:space="preserve">. Przez doświadczenie zawodowe w danej dziedzinie Zamawiający rozumie realizację usług wprost objętych niniejszym zamówieniem lub usług podobnych.                                            </w:t>
      </w:r>
    </w:p>
    <w:p w14:paraId="16C76270" w14:textId="77777777" w:rsidR="00A26869"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Opis weryfikacji spełniania warunku:</w:t>
      </w:r>
    </w:p>
    <w:p w14:paraId="32EF5C42" w14:textId="77777777" w:rsidR="007E0ED3" w:rsidRPr="007E0ED3" w:rsidRDefault="007E0ED3" w:rsidP="00A26869">
      <w:pPr>
        <w:pStyle w:val="Tekstpodstawowy"/>
        <w:spacing w:line="276" w:lineRule="auto"/>
        <w:jc w:val="both"/>
        <w:rPr>
          <w:rFonts w:asciiTheme="minorHAnsi" w:hAnsiTheme="minorHAnsi" w:cstheme="minorHAnsi"/>
          <w:u w:val="single"/>
        </w:rPr>
      </w:pPr>
    </w:p>
    <w:p w14:paraId="7A1813EA"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Warunek doświadczenia weryfikowany będzie na podstawie informacji zawartych w załączniku nr 4 do zapytania ofertowego oraz na podstawie załączonych do oferty dokumentów potwierdzających doświadczenie Wykonawcy/osób, które zapewnia do realizacji zamówienia, np. referencje, poświadczenia, zaświadczenia, umowy itp. Brak spełnienia warunku skutkował będzie wykluczeniem Wykonawcy z udziału w postępowaniu. Ofertę Wykonawcy wykluczonego uznaje się za odrzuconą.</w:t>
      </w:r>
    </w:p>
    <w:p w14:paraId="08C0DED0" w14:textId="4B79434D"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W przypadku Wykonawców nierealizujących zamówienia osobiście, a dysponujących personelem do wykonywania zamówienia, Wykonawca zobowiązany jest do zapewnienia co najmniej 1 osoby posiadającej ww. doświadczenie. W przypadku wskazania w ofercie więcej niż 1 </w:t>
      </w:r>
      <w:r w:rsidR="00341C87">
        <w:rPr>
          <w:rFonts w:asciiTheme="minorHAnsi" w:hAnsiTheme="minorHAnsi" w:cstheme="minorHAnsi"/>
        </w:rPr>
        <w:t>trenera</w:t>
      </w:r>
      <w:r w:rsidR="00F00645">
        <w:rPr>
          <w:rFonts w:asciiTheme="minorHAnsi" w:hAnsiTheme="minorHAnsi" w:cstheme="minorHAnsi"/>
        </w:rPr>
        <w:t>/instruktora</w:t>
      </w:r>
      <w:r w:rsidR="00341C87">
        <w:rPr>
          <w:rFonts w:asciiTheme="minorHAnsi" w:hAnsiTheme="minorHAnsi" w:cstheme="minorHAnsi"/>
        </w:rPr>
        <w:t xml:space="preserve"> </w:t>
      </w:r>
      <w:r w:rsidRPr="00A26869">
        <w:rPr>
          <w:rFonts w:asciiTheme="minorHAnsi" w:hAnsiTheme="minorHAnsi" w:cstheme="minorHAnsi"/>
        </w:rPr>
        <w:t xml:space="preserve">każda ze wskazanych osób musi spełniać warunek posiadania doświadczenia wskazanego w zapytaniu ofertowym. W przypadku wyboru oferty Wykonawcy, który wskazał więcej niż 1 </w:t>
      </w:r>
      <w:r w:rsidR="00341C87">
        <w:rPr>
          <w:rFonts w:asciiTheme="minorHAnsi" w:hAnsiTheme="minorHAnsi" w:cstheme="minorHAnsi"/>
        </w:rPr>
        <w:t>trenera</w:t>
      </w:r>
      <w:r w:rsidR="00F00645">
        <w:rPr>
          <w:rFonts w:asciiTheme="minorHAnsi" w:hAnsiTheme="minorHAnsi" w:cstheme="minorHAnsi"/>
        </w:rPr>
        <w:t xml:space="preserve">/instruktora </w:t>
      </w:r>
      <w:r w:rsidRPr="00A26869">
        <w:rPr>
          <w:rFonts w:asciiTheme="minorHAnsi" w:hAnsiTheme="minorHAnsi" w:cstheme="minorHAnsi"/>
        </w:rPr>
        <w:t xml:space="preserve">wsparcie będzie mogło być prowadzone przez wszystkich </w:t>
      </w:r>
      <w:r w:rsidR="00595C32">
        <w:rPr>
          <w:rFonts w:asciiTheme="minorHAnsi" w:hAnsiTheme="minorHAnsi" w:cstheme="minorHAnsi"/>
        </w:rPr>
        <w:t xml:space="preserve">trenerów </w:t>
      </w:r>
      <w:r w:rsidRPr="00A26869">
        <w:rPr>
          <w:rFonts w:asciiTheme="minorHAnsi" w:hAnsiTheme="minorHAnsi" w:cstheme="minorHAnsi"/>
        </w:rPr>
        <w:t>wskazanych w ofercie, pod warunkiem spełnienia przez te osoby warunku posiadania doświadczenia wskazanego w zapytaniu ofertowym.</w:t>
      </w:r>
    </w:p>
    <w:p w14:paraId="63A31456" w14:textId="77777777" w:rsidR="00A26869" w:rsidRPr="00A26869" w:rsidRDefault="00A26869" w:rsidP="008A0F1A">
      <w:pPr>
        <w:pStyle w:val="Tekstpodstawowy"/>
        <w:spacing w:line="276" w:lineRule="auto"/>
        <w:ind w:left="0"/>
        <w:jc w:val="both"/>
        <w:rPr>
          <w:rFonts w:asciiTheme="minorHAnsi" w:hAnsiTheme="minorHAnsi" w:cstheme="minorHAnsi"/>
        </w:rPr>
      </w:pPr>
    </w:p>
    <w:p w14:paraId="02500FEC" w14:textId="5B944AF8" w:rsidR="00A26869" w:rsidRDefault="00A26869" w:rsidP="00341C87">
      <w:pPr>
        <w:pStyle w:val="Tekstpodstawowy"/>
        <w:numPr>
          <w:ilvl w:val="0"/>
          <w:numId w:val="37"/>
        </w:numPr>
        <w:spacing w:line="276" w:lineRule="auto"/>
        <w:jc w:val="both"/>
        <w:rPr>
          <w:rFonts w:asciiTheme="minorHAnsi" w:hAnsiTheme="minorHAnsi" w:cstheme="minorHAnsi"/>
          <w:b/>
          <w:bCs/>
        </w:rPr>
      </w:pPr>
      <w:r w:rsidRPr="007E0ED3">
        <w:rPr>
          <w:rFonts w:asciiTheme="minorHAnsi" w:hAnsiTheme="minorHAnsi" w:cstheme="minorHAnsi"/>
          <w:b/>
          <w:bCs/>
        </w:rPr>
        <w:t>Warunek braku powiązań kapitałowych lub osobowych pomiędzy Zamawiającym a Wykonawcą</w:t>
      </w:r>
    </w:p>
    <w:p w14:paraId="2C663C71" w14:textId="77777777" w:rsidR="007E0ED3" w:rsidRPr="00A26869" w:rsidRDefault="007E0ED3" w:rsidP="007E0ED3">
      <w:pPr>
        <w:pStyle w:val="Tekstpodstawowy"/>
        <w:spacing w:line="276" w:lineRule="auto"/>
        <w:ind w:left="426"/>
        <w:jc w:val="both"/>
        <w:rPr>
          <w:rFonts w:asciiTheme="minorHAnsi" w:hAnsiTheme="minorHAnsi" w:cstheme="minorHAnsi"/>
        </w:rPr>
      </w:pPr>
    </w:p>
    <w:p w14:paraId="4FEAC829" w14:textId="273A0093" w:rsidR="00A26869" w:rsidRPr="00A26869" w:rsidRDefault="00F00645" w:rsidP="00A26869">
      <w:pPr>
        <w:pStyle w:val="Tekstpodstawowy"/>
        <w:spacing w:line="276" w:lineRule="auto"/>
        <w:jc w:val="both"/>
        <w:rPr>
          <w:rFonts w:asciiTheme="minorHAnsi" w:hAnsiTheme="minorHAnsi" w:cstheme="minorHAnsi"/>
        </w:rPr>
      </w:pPr>
      <w:r w:rsidRPr="00F00645">
        <w:rPr>
          <w:rFonts w:asciiTheme="minorHAnsi" w:hAnsiTheme="minorHAnsi" w:cstheme="minorHAnsi"/>
        </w:rPr>
        <w:t xml:space="preserve">Zamówienie nie może zostać udzielone Wykonawcy powiązanemu z Zamawiającym i/lub Partnerem Zamawiającego kapitałowo lub osobowo. Przez powiązania kapitałowe lub osobowe rozumie się wzajemne powiązania między Zamawiającym lub osobami upoważnionymi do zaciągania zobowiązań w imieniu Zamawiającego </w:t>
      </w:r>
      <w:r w:rsidR="00A26869" w:rsidRPr="00A26869">
        <w:rPr>
          <w:rFonts w:asciiTheme="minorHAnsi" w:hAnsiTheme="minorHAnsi" w:cstheme="minorHAnsi"/>
        </w:rPr>
        <w:t xml:space="preserve">lub osobami wykonującymi w imieniu Zamawiającego czynności związane z przygotowaniem </w:t>
      </w:r>
    </w:p>
    <w:p w14:paraId="7D0DAF32"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i przeprowadzeniem procedury wyboru Wykonawcy a Wykonawcą polegające w szczególności na:</w:t>
      </w:r>
    </w:p>
    <w:p w14:paraId="11071D5C"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a)</w:t>
      </w:r>
      <w:r w:rsidRPr="00A26869">
        <w:rPr>
          <w:rFonts w:asciiTheme="minorHAnsi" w:hAnsiTheme="minorHAnsi" w:cstheme="minorHAnsi"/>
        </w:rPr>
        <w:tab/>
        <w:t>uczestniczeniu w spółce jako wspólnik spółki cywilnej lub spółki osobowej;</w:t>
      </w:r>
    </w:p>
    <w:p w14:paraId="58FE0034"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b)</w:t>
      </w:r>
      <w:r w:rsidRPr="00A26869">
        <w:rPr>
          <w:rFonts w:asciiTheme="minorHAnsi" w:hAnsiTheme="minorHAnsi" w:cstheme="minorHAnsi"/>
        </w:rPr>
        <w:tab/>
        <w:t xml:space="preserve">posiadaniu co najmniej 10% udziałów lub akcji, o ile niższy próg nie wynika z przepisów prawa </w:t>
      </w:r>
    </w:p>
    <w:p w14:paraId="235AA40F"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lub nie został określony przez IZ PO;</w:t>
      </w:r>
    </w:p>
    <w:p w14:paraId="67548CC4"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c)</w:t>
      </w:r>
      <w:r w:rsidRPr="00A26869">
        <w:rPr>
          <w:rFonts w:asciiTheme="minorHAnsi" w:hAnsiTheme="minorHAnsi" w:cstheme="minorHAnsi"/>
        </w:rPr>
        <w:tab/>
        <w:t>pełnieniu funkcji członka organu nadzorczego lub zarządzającego, prokurenta, pełnomocnika;</w:t>
      </w:r>
    </w:p>
    <w:p w14:paraId="31A939AF"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d)</w:t>
      </w:r>
      <w:r w:rsidRPr="00A26869">
        <w:rPr>
          <w:rFonts w:asciiTheme="minorHAnsi" w:hAnsiTheme="minorHAnsi" w:cstheme="minorHAnsi"/>
        </w:rPr>
        <w:tab/>
        <w:t>pozostawaniu w związku małżeńskim, w stosunku pokrewieństwa lub powinowactwa w linii prostej, pokrewieństwa drugiego stopnia lub powinowactwa drugiego stopnia w linii bocznej lub w stosunku przysposobienia, opieki lub kurateli.</w:t>
      </w:r>
    </w:p>
    <w:p w14:paraId="4416B96D" w14:textId="77777777" w:rsidR="00A26869" w:rsidRPr="007E0ED3"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Opis weryfikacji spełnienia warunku:</w:t>
      </w:r>
    </w:p>
    <w:p w14:paraId="74DD50FD" w14:textId="77777777" w:rsidR="007E0ED3" w:rsidRPr="00A26869" w:rsidRDefault="007E0ED3" w:rsidP="00A26869">
      <w:pPr>
        <w:pStyle w:val="Tekstpodstawowy"/>
        <w:spacing w:line="276" w:lineRule="auto"/>
        <w:jc w:val="both"/>
        <w:rPr>
          <w:rFonts w:asciiTheme="minorHAnsi" w:hAnsiTheme="minorHAnsi" w:cstheme="minorHAnsi"/>
        </w:rPr>
      </w:pPr>
    </w:p>
    <w:p w14:paraId="28C226E2" w14:textId="77777777" w:rsidR="00F00645" w:rsidRPr="00B060F7" w:rsidRDefault="00F00645" w:rsidP="00F00645">
      <w:pPr>
        <w:pStyle w:val="Tekstpodstawowy"/>
        <w:spacing w:line="276" w:lineRule="auto"/>
        <w:rPr>
          <w:rFonts w:asciiTheme="minorHAnsi" w:hAnsiTheme="minorHAnsi" w:cstheme="minorHAnsi"/>
        </w:rPr>
      </w:pPr>
      <w:r w:rsidRPr="00B060F7">
        <w:rPr>
          <w:rFonts w:asciiTheme="minorHAnsi" w:hAnsiTheme="minorHAnsi" w:cstheme="minorHAnsi"/>
        </w:rPr>
        <w:t xml:space="preserve">Zamawiający dokona oceny spełniania ww. warunku na podstawie oświadczenia Wykonawcy </w:t>
      </w:r>
    </w:p>
    <w:p w14:paraId="3B5A85DE" w14:textId="47C809A0" w:rsidR="00F00645" w:rsidRPr="00B060F7" w:rsidRDefault="00F00645" w:rsidP="00F00645">
      <w:pPr>
        <w:pStyle w:val="Tekstpodstawowy"/>
        <w:spacing w:line="276" w:lineRule="auto"/>
        <w:rPr>
          <w:rFonts w:asciiTheme="minorHAnsi" w:hAnsiTheme="minorHAnsi" w:cstheme="minorHAnsi"/>
        </w:rPr>
      </w:pPr>
      <w:r w:rsidRPr="00B060F7">
        <w:rPr>
          <w:rFonts w:asciiTheme="minorHAnsi" w:hAnsiTheme="minorHAnsi" w:cstheme="minorHAnsi"/>
        </w:rPr>
        <w:t xml:space="preserve">w przedmiocie ww. powiązań, którego wzór stanowi Załącznik nr </w:t>
      </w:r>
      <w:r>
        <w:rPr>
          <w:rFonts w:asciiTheme="minorHAnsi" w:hAnsiTheme="minorHAnsi" w:cstheme="minorHAnsi"/>
        </w:rPr>
        <w:t xml:space="preserve">2 </w:t>
      </w:r>
      <w:r w:rsidRPr="00B060F7">
        <w:rPr>
          <w:rFonts w:asciiTheme="minorHAnsi" w:hAnsiTheme="minorHAnsi" w:cstheme="minorHAnsi"/>
        </w:rPr>
        <w:t>do zapytania ofertowego. Zamawiający dokona oceny spełnienia warunku poprzez zastosowanie kryterium spełnia-nie spełnia. Wykonawcy powiązani z Zamawiającym kapitałowo lub osobowo zostaną wykluczeni z udziału w postępowaniu. Ofertę Wykonawcy wykluczonego uznaje się za odrzuconą.</w:t>
      </w:r>
    </w:p>
    <w:p w14:paraId="5DB7937E" w14:textId="77777777" w:rsidR="007E0ED3" w:rsidRPr="00A26869" w:rsidRDefault="007E0ED3" w:rsidP="00A26869">
      <w:pPr>
        <w:pStyle w:val="Tekstpodstawowy"/>
        <w:spacing w:line="276" w:lineRule="auto"/>
        <w:jc w:val="both"/>
        <w:rPr>
          <w:rFonts w:asciiTheme="minorHAnsi" w:hAnsiTheme="minorHAnsi" w:cstheme="minorHAnsi"/>
        </w:rPr>
      </w:pPr>
    </w:p>
    <w:p w14:paraId="0AF14D1F" w14:textId="40E749ED" w:rsidR="00A26869" w:rsidRPr="007E0ED3" w:rsidRDefault="00AB3EDC" w:rsidP="00A26869">
      <w:pPr>
        <w:pStyle w:val="Tekstpodstawowy"/>
        <w:spacing w:line="276" w:lineRule="auto"/>
        <w:jc w:val="both"/>
        <w:rPr>
          <w:rFonts w:asciiTheme="minorHAnsi" w:hAnsiTheme="minorHAnsi" w:cstheme="minorHAnsi"/>
          <w:b/>
          <w:bCs/>
        </w:rPr>
      </w:pPr>
      <w:r>
        <w:rPr>
          <w:rFonts w:asciiTheme="minorHAnsi" w:hAnsiTheme="minorHAnsi" w:cstheme="minorHAnsi"/>
          <w:b/>
          <w:bCs/>
        </w:rPr>
        <w:t>6</w:t>
      </w:r>
      <w:r w:rsidR="00A26869" w:rsidRPr="007E0ED3">
        <w:rPr>
          <w:rFonts w:asciiTheme="minorHAnsi" w:hAnsiTheme="minorHAnsi" w:cstheme="minorHAnsi"/>
          <w:b/>
          <w:bCs/>
        </w:rPr>
        <w:t>.</w:t>
      </w:r>
      <w:r w:rsidR="00A26869" w:rsidRPr="007E0ED3">
        <w:rPr>
          <w:rFonts w:asciiTheme="minorHAnsi" w:hAnsiTheme="minorHAnsi" w:cstheme="minorHAnsi"/>
          <w:b/>
          <w:bCs/>
        </w:rPr>
        <w:tab/>
        <w:t>Warunek braku zaległości z opłacaniem podatków i opłat</w:t>
      </w:r>
    </w:p>
    <w:p w14:paraId="7901E592" w14:textId="6533191C" w:rsidR="007E0ED3" w:rsidRPr="00EC471B" w:rsidRDefault="00EC471B" w:rsidP="00EC471B">
      <w:pPr>
        <w:pStyle w:val="Nagwek1"/>
        <w:spacing w:before="0" w:line="276" w:lineRule="auto"/>
        <w:rPr>
          <w:rFonts w:asciiTheme="minorHAnsi" w:hAnsiTheme="minorHAnsi" w:cstheme="minorHAnsi"/>
          <w:b w:val="0"/>
          <w:color w:val="000000" w:themeColor="text1"/>
        </w:rPr>
      </w:pPr>
      <w:r w:rsidRPr="00EC471B">
        <w:rPr>
          <w:rFonts w:asciiTheme="minorHAnsi" w:hAnsiTheme="minorHAnsi" w:cstheme="minorHAnsi"/>
          <w:b w:val="0"/>
          <w:color w:val="000000" w:themeColor="text1"/>
        </w:rPr>
        <w:t xml:space="preserve">Warunek braku zaległości z opłacaniem podatków i opłat, z wyjątkiem przypadku, gdy Wykonawca uzyskał przewidziane prawem zwolnienie, odroczenie lub rozłożenie na raty zaległych płatności lub wstrzymanie w całości wykonania decyzji właściwego organu.                                                                                                                                                                                                                                                                 </w:t>
      </w:r>
      <w:r w:rsidRPr="00EC471B">
        <w:rPr>
          <w:rFonts w:asciiTheme="minorHAnsi" w:hAnsiTheme="minorHAnsi" w:cstheme="minorHAnsi"/>
          <w:b w:val="0"/>
          <w:color w:val="000000" w:themeColor="text1"/>
          <w:u w:val="single"/>
        </w:rPr>
        <w:t xml:space="preserve">Opis weryfikacji spełniania warunku: </w:t>
      </w:r>
      <w:r w:rsidRPr="00EC471B">
        <w:rPr>
          <w:rFonts w:asciiTheme="minorHAnsi" w:hAnsiTheme="minorHAnsi" w:cstheme="minorHAnsi"/>
          <w:b w:val="0"/>
          <w:color w:val="000000" w:themeColor="text1"/>
        </w:rPr>
        <w:t xml:space="preserve">                                                                                                                                                                                                                      Zamawiający dokona oceny spełnienia ww. warunku na podstawie zaświadczenia właściwego naczelnika urzędu skarbowego potwierdzającego, że Wykonawca nie zalega z opłacaniem </w:t>
      </w:r>
      <w:r w:rsidRPr="00EC471B">
        <w:rPr>
          <w:rFonts w:asciiTheme="minorHAnsi" w:hAnsiTheme="minorHAnsi" w:cstheme="minorHAnsi"/>
          <w:b w:val="0"/>
          <w:color w:val="000000" w:themeColor="text1"/>
        </w:rPr>
        <w:lastRenderedPageBreak/>
        <w:t xml:space="preserve">podatków i opłat. Zaświadczenie musi być wystawione nie wcześniej niż 3 miesiące przed terminem składania ofert. </w:t>
      </w:r>
    </w:p>
    <w:p w14:paraId="02683B7C" w14:textId="552538D8" w:rsidR="00A26869" w:rsidRPr="007E0ED3" w:rsidRDefault="00AB3EDC" w:rsidP="00A26869">
      <w:pPr>
        <w:pStyle w:val="Tekstpodstawowy"/>
        <w:spacing w:line="276" w:lineRule="auto"/>
        <w:jc w:val="both"/>
        <w:rPr>
          <w:rFonts w:asciiTheme="minorHAnsi" w:hAnsiTheme="minorHAnsi" w:cstheme="minorHAnsi"/>
          <w:b/>
          <w:bCs/>
        </w:rPr>
      </w:pPr>
      <w:r>
        <w:rPr>
          <w:rFonts w:asciiTheme="minorHAnsi" w:hAnsiTheme="minorHAnsi" w:cstheme="minorHAnsi"/>
          <w:b/>
          <w:bCs/>
        </w:rPr>
        <w:t>7</w:t>
      </w:r>
      <w:r w:rsidR="00A26869" w:rsidRPr="007E0ED3">
        <w:rPr>
          <w:rFonts w:asciiTheme="minorHAnsi" w:hAnsiTheme="minorHAnsi" w:cstheme="minorHAnsi"/>
          <w:b/>
          <w:bCs/>
        </w:rPr>
        <w:t>.</w:t>
      </w:r>
      <w:r w:rsidR="00A26869" w:rsidRPr="007E0ED3">
        <w:rPr>
          <w:rFonts w:asciiTheme="minorHAnsi" w:hAnsiTheme="minorHAnsi" w:cstheme="minorHAnsi"/>
          <w:b/>
          <w:bCs/>
        </w:rPr>
        <w:tab/>
        <w:t>Warunek braku zaległości z opłacaniem składek na ubezpieczenia zdrowotne i społeczne</w:t>
      </w:r>
    </w:p>
    <w:p w14:paraId="334A1DC4" w14:textId="0F161FF4" w:rsidR="00BC532F" w:rsidRPr="00BC532F" w:rsidRDefault="00BC532F" w:rsidP="00BC532F">
      <w:pPr>
        <w:pStyle w:val="Nagwek1"/>
        <w:spacing w:before="0" w:line="276" w:lineRule="auto"/>
        <w:rPr>
          <w:rFonts w:asciiTheme="minorHAnsi" w:hAnsiTheme="minorHAnsi" w:cstheme="minorHAnsi"/>
          <w:b w:val="0"/>
          <w:color w:val="000000" w:themeColor="text1"/>
        </w:rPr>
      </w:pPr>
      <w:r w:rsidRPr="00BC532F">
        <w:rPr>
          <w:rFonts w:asciiTheme="minorHAnsi" w:hAnsiTheme="minorHAnsi" w:cstheme="minorHAnsi"/>
          <w:b w:val="0"/>
          <w:color w:val="000000" w:themeColor="text1"/>
        </w:rPr>
        <w:t xml:space="preserve">Warunek braku zaległości z opłacaniem składek na ubezpieczenia zdrowotne i społeczne, z wyjątkiem przypadku, gdy Wykonawca uzyskał przewidziane prawem zwolnienie, odroczenie lub rozłożenie na raty zaległych płatności lub wstrzymanie w całości wykonania decyzji właściwego organu.                                                                                                                                                                         </w:t>
      </w:r>
      <w:r w:rsidRPr="00BC532F">
        <w:rPr>
          <w:rFonts w:asciiTheme="minorHAnsi" w:hAnsiTheme="minorHAnsi" w:cstheme="minorHAnsi"/>
          <w:b w:val="0"/>
          <w:color w:val="000000" w:themeColor="text1"/>
          <w:u w:val="single"/>
        </w:rPr>
        <w:t xml:space="preserve">Opis weryfikacji spełniania warunku: </w:t>
      </w:r>
      <w:r w:rsidRPr="00BC532F">
        <w:rPr>
          <w:rFonts w:asciiTheme="minorHAnsi" w:hAnsiTheme="minorHAnsi" w:cstheme="minorHAnsi"/>
          <w:b w:val="0"/>
          <w:color w:val="000000" w:themeColor="text1"/>
        </w:rPr>
        <w:t xml:space="preserve">                                                                                                                                                              Zamawiający dokona oceny spełnienia ww. warunku na podstawie zaświadczenia właściwego/właściwej terenowej jednostki organizacyjnej Zakładu Ubezpieczeń Społecznych potwierdzającego, że Wykonawca nie zalega z opłacaniem składek na ubezpieczenia społeczne lub zdrowotne. Zaświadczenie musi być wystawione nie wcześniej niż 3 miesiące przed terminem składania ofert.</w:t>
      </w:r>
    </w:p>
    <w:p w14:paraId="272ED976" w14:textId="723CDF18" w:rsidR="00A26869" w:rsidRPr="007E0ED3" w:rsidRDefault="00AB3EDC" w:rsidP="00A26869">
      <w:pPr>
        <w:pStyle w:val="Tekstpodstawowy"/>
        <w:spacing w:line="276" w:lineRule="auto"/>
        <w:jc w:val="both"/>
        <w:rPr>
          <w:rFonts w:asciiTheme="minorHAnsi" w:hAnsiTheme="minorHAnsi" w:cstheme="minorHAnsi"/>
          <w:b/>
          <w:bCs/>
        </w:rPr>
      </w:pPr>
      <w:r>
        <w:rPr>
          <w:rFonts w:asciiTheme="minorHAnsi" w:hAnsiTheme="minorHAnsi" w:cstheme="minorHAnsi"/>
          <w:b/>
          <w:bCs/>
        </w:rPr>
        <w:t>8</w:t>
      </w:r>
      <w:r w:rsidR="00A26869" w:rsidRPr="007E0ED3">
        <w:rPr>
          <w:rFonts w:asciiTheme="minorHAnsi" w:hAnsiTheme="minorHAnsi" w:cstheme="minorHAnsi"/>
          <w:b/>
          <w:bCs/>
        </w:rPr>
        <w:t>.</w:t>
      </w:r>
      <w:r w:rsidR="00A26869" w:rsidRPr="007E0ED3">
        <w:rPr>
          <w:rFonts w:asciiTheme="minorHAnsi" w:hAnsiTheme="minorHAnsi" w:cstheme="minorHAnsi"/>
          <w:b/>
          <w:bCs/>
        </w:rPr>
        <w:tab/>
        <w:t>Warunek niekaralności</w:t>
      </w:r>
    </w:p>
    <w:p w14:paraId="4B59534A" w14:textId="0BD37244"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Wykonawca</w:t>
      </w:r>
      <w:r w:rsidR="008425E4">
        <w:rPr>
          <w:rFonts w:asciiTheme="minorHAnsi" w:hAnsiTheme="minorHAnsi" w:cstheme="minorHAnsi"/>
        </w:rPr>
        <w:t xml:space="preserve"> </w:t>
      </w:r>
      <w:r w:rsidR="00B12EA0">
        <w:rPr>
          <w:rFonts w:asciiTheme="minorHAnsi" w:hAnsiTheme="minorHAnsi" w:cstheme="minorHAnsi"/>
        </w:rPr>
        <w:t>lub</w:t>
      </w:r>
      <w:r w:rsidR="008425E4">
        <w:rPr>
          <w:rFonts w:asciiTheme="minorHAnsi" w:hAnsiTheme="minorHAnsi" w:cstheme="minorHAnsi"/>
        </w:rPr>
        <w:t xml:space="preserve"> osoby reprezentujące go zgodnie z dokumentami rejestrowymi</w:t>
      </w:r>
      <w:r w:rsidR="00BB0704">
        <w:rPr>
          <w:rFonts w:asciiTheme="minorHAnsi" w:hAnsiTheme="minorHAnsi" w:cstheme="minorHAnsi"/>
        </w:rPr>
        <w:t xml:space="preserve">, </w:t>
      </w:r>
      <w:r w:rsidR="00655BCE">
        <w:rPr>
          <w:rFonts w:asciiTheme="minorHAnsi" w:hAnsiTheme="minorHAnsi" w:cstheme="minorHAnsi"/>
        </w:rPr>
        <w:t>któ</w:t>
      </w:r>
      <w:r w:rsidR="00FB2ED5">
        <w:rPr>
          <w:rFonts w:asciiTheme="minorHAnsi" w:hAnsiTheme="minorHAnsi" w:cstheme="minorHAnsi"/>
        </w:rPr>
        <w:t>r</w:t>
      </w:r>
      <w:r w:rsidR="00B12EA0">
        <w:rPr>
          <w:rFonts w:asciiTheme="minorHAnsi" w:hAnsiTheme="minorHAnsi" w:cstheme="minorHAnsi"/>
        </w:rPr>
        <w:t>y</w:t>
      </w:r>
      <w:r w:rsidR="00655BCE">
        <w:rPr>
          <w:rFonts w:asciiTheme="minorHAnsi" w:hAnsiTheme="minorHAnsi" w:cstheme="minorHAnsi"/>
        </w:rPr>
        <w:t xml:space="preserve"> </w:t>
      </w:r>
      <w:r w:rsidRPr="00A26869">
        <w:rPr>
          <w:rFonts w:asciiTheme="minorHAnsi" w:hAnsiTheme="minorHAnsi" w:cstheme="minorHAnsi"/>
        </w:rPr>
        <w:t>nie zosta</w:t>
      </w:r>
      <w:r w:rsidR="00B12EA0">
        <w:rPr>
          <w:rFonts w:asciiTheme="minorHAnsi" w:hAnsiTheme="minorHAnsi" w:cstheme="minorHAnsi"/>
        </w:rPr>
        <w:t xml:space="preserve">ł </w:t>
      </w:r>
      <w:r w:rsidRPr="00A26869">
        <w:rPr>
          <w:rFonts w:asciiTheme="minorHAnsi" w:hAnsiTheme="minorHAnsi" w:cstheme="minorHAnsi"/>
        </w:rPr>
        <w:t>prawomocnie skazan</w:t>
      </w:r>
      <w:r w:rsidR="00B12EA0">
        <w:rPr>
          <w:rFonts w:asciiTheme="minorHAnsi" w:hAnsiTheme="minorHAnsi" w:cstheme="minorHAnsi"/>
        </w:rPr>
        <w:t>y</w:t>
      </w:r>
      <w:r w:rsidRPr="00A26869">
        <w:rPr>
          <w:rFonts w:asciiTheme="minorHAnsi" w:hAnsiTheme="minorHAnsi" w:cstheme="minorHAnsi"/>
        </w:rPr>
        <w:t xml:space="preserve"> za przestępstwo:</w:t>
      </w:r>
    </w:p>
    <w:p w14:paraId="3CDD2C67"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udziału w zorganizowanej grupie przestępczej albo związku mającym na celu popełnienie przestępstwa lub przestępstwa skarbowego, o którym mowa w art. 258 Kodeksu karnego, </w:t>
      </w:r>
    </w:p>
    <w:p w14:paraId="0BFD4230"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handlu ludźmi, o którym mowa w art. 189a Kodeksu karnego, </w:t>
      </w:r>
    </w:p>
    <w:p w14:paraId="0DE0EBF4"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 którym mowa w art. 228-230 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08C8B22E"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6684D94"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 charakterze terrorystycznym, o którym mowa w art. 115 § 20 Kodeksu karnego, lub mające na celu popełnienie tego przestępstwa, </w:t>
      </w:r>
    </w:p>
    <w:p w14:paraId="3A74E974"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powierzenia wykonywania pracy małoletniemu cudzoziemcowi, o którym mowa w art. 9 ust. 2 ustawy </w:t>
      </w:r>
    </w:p>
    <w:p w14:paraId="322CD3F1"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z dnia 15 czerwca 2012 r. o skutkach powierzania wykonywania pracy cudzoziemcom przebywającym wbrew przepisom na terytorium Rzeczypospolitej Polskiej (Dz. U. z 2021 r. poz. 1745), </w:t>
      </w:r>
    </w:p>
    <w:p w14:paraId="7CCBA55B"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B9387F9"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 którym mowa w art. 9 ust. 1 i 3 lub art. 10 ustawy z dnia 15 czerwca 2012 r. o skutkach powierzania wykonywania pracy cudzoziemcom przebywającym wbrew przepisom na terytorium Rzeczypospolitej Polskiej, </w:t>
      </w:r>
    </w:p>
    <w:p w14:paraId="55D4354C"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lub za odpowiedni czyn zabroniony określony w przepisach prawa obcego.</w:t>
      </w:r>
    </w:p>
    <w:p w14:paraId="490D7648" w14:textId="77777777" w:rsidR="00A26869" w:rsidRPr="007E0ED3"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w:t>
      </w:r>
    </w:p>
    <w:p w14:paraId="03539598" w14:textId="77777777" w:rsidR="00F00645" w:rsidRPr="00B060F7" w:rsidRDefault="00F00645" w:rsidP="00F00645">
      <w:pPr>
        <w:pStyle w:val="Tekstpodstawowy"/>
        <w:spacing w:line="276" w:lineRule="auto"/>
        <w:rPr>
          <w:rFonts w:asciiTheme="minorHAnsi" w:hAnsiTheme="minorHAnsi" w:cstheme="minorHAnsi"/>
        </w:rPr>
      </w:pPr>
      <w:r w:rsidRPr="00B060F7">
        <w:rPr>
          <w:rFonts w:asciiTheme="minorHAnsi" w:hAnsiTheme="minorHAnsi" w:cstheme="minorHAnsi"/>
        </w:rPr>
        <w:t xml:space="preserve">W celu spełnienia tego warunku Wykonawca zobowiązany jest przedłożyć wraz z ofertą: </w:t>
      </w:r>
    </w:p>
    <w:p w14:paraId="38ADC2FE" w14:textId="44E792E6" w:rsidR="00F00645" w:rsidRPr="00B060F7" w:rsidRDefault="00F00645" w:rsidP="003C20A7">
      <w:pPr>
        <w:pStyle w:val="Tekstpodstawowy"/>
        <w:spacing w:line="276" w:lineRule="auto"/>
        <w:rPr>
          <w:rFonts w:asciiTheme="minorHAnsi" w:hAnsiTheme="minorHAnsi" w:cstheme="minorHAnsi"/>
        </w:rPr>
      </w:pPr>
      <w:r w:rsidRPr="00B060F7">
        <w:rPr>
          <w:rFonts w:asciiTheme="minorHAnsi" w:hAnsiTheme="minorHAnsi" w:cstheme="minorHAnsi"/>
        </w:rPr>
        <w:t>informację z Krajowego Rejestru Karnego (KRK) w zakresie określonym w art. 108 ust. 1 pkt 1 ustawy PZP - wystawioną nie wcześniej niż 6 miesięcy przed upływem terminu składania ofert;</w:t>
      </w:r>
      <w:r>
        <w:rPr>
          <w:rFonts w:asciiTheme="minorHAnsi" w:hAnsiTheme="minorHAnsi" w:cstheme="minorHAnsi"/>
        </w:rPr>
        <w:t xml:space="preserve"> (informacje z KRK należy przedstawić dla Wykonawcy oraz osób go reprezentujących zgodnie z </w:t>
      </w:r>
      <w:r>
        <w:rPr>
          <w:rFonts w:asciiTheme="minorHAnsi" w:hAnsiTheme="minorHAnsi" w:cstheme="minorHAnsi"/>
        </w:rPr>
        <w:lastRenderedPageBreak/>
        <w:t>dokumentami rejestrowymi).</w:t>
      </w:r>
    </w:p>
    <w:p w14:paraId="083BEB7F" w14:textId="6989063D" w:rsidR="007E0ED3" w:rsidRPr="007E0ED3" w:rsidRDefault="007E0ED3" w:rsidP="007E0ED3">
      <w:pPr>
        <w:pStyle w:val="Tekstpodstawowy"/>
        <w:spacing w:line="276" w:lineRule="auto"/>
        <w:jc w:val="both"/>
        <w:rPr>
          <w:rFonts w:asciiTheme="minorHAnsi" w:hAnsiTheme="minorHAnsi" w:cstheme="minorHAnsi"/>
          <w:b/>
          <w:bCs/>
        </w:rPr>
      </w:pPr>
      <w:r w:rsidRPr="007E0ED3">
        <w:rPr>
          <w:rFonts w:asciiTheme="minorHAnsi" w:hAnsiTheme="minorHAnsi" w:cstheme="minorHAnsi"/>
          <w:b/>
          <w:bCs/>
        </w:rPr>
        <w:t xml:space="preserve"> </w:t>
      </w:r>
      <w:r w:rsidR="00AB3EDC">
        <w:rPr>
          <w:rFonts w:asciiTheme="minorHAnsi" w:hAnsiTheme="minorHAnsi" w:cstheme="minorHAnsi"/>
          <w:b/>
          <w:bCs/>
        </w:rPr>
        <w:t>9</w:t>
      </w:r>
      <w:r w:rsidRPr="007E0ED3">
        <w:rPr>
          <w:rFonts w:asciiTheme="minorHAnsi" w:hAnsiTheme="minorHAnsi" w:cstheme="minorHAnsi"/>
          <w:b/>
          <w:bCs/>
        </w:rPr>
        <w:t>. Inne warunki:</w:t>
      </w:r>
    </w:p>
    <w:p w14:paraId="32CB00A4" w14:textId="3D9432C3" w:rsidR="00A26869" w:rsidRPr="00A26869" w:rsidRDefault="00341C87" w:rsidP="00A26869">
      <w:pPr>
        <w:pStyle w:val="Tekstpodstawowy"/>
        <w:spacing w:line="276" w:lineRule="auto"/>
        <w:jc w:val="both"/>
        <w:rPr>
          <w:rFonts w:asciiTheme="minorHAnsi" w:hAnsiTheme="minorHAnsi" w:cstheme="minorHAnsi"/>
        </w:rPr>
      </w:pPr>
      <w:r>
        <w:rPr>
          <w:rFonts w:asciiTheme="minorHAnsi" w:hAnsiTheme="minorHAnsi" w:cstheme="minorHAnsi"/>
        </w:rPr>
        <w:t>1</w:t>
      </w:r>
      <w:r w:rsidR="007E0ED3">
        <w:rPr>
          <w:rFonts w:asciiTheme="minorHAnsi" w:hAnsiTheme="minorHAnsi" w:cstheme="minorHAnsi"/>
        </w:rPr>
        <w:t xml:space="preserve">) </w:t>
      </w:r>
      <w:r w:rsidR="00A26869" w:rsidRPr="00A26869">
        <w:rPr>
          <w:rFonts w:asciiTheme="minorHAnsi" w:hAnsiTheme="minorHAnsi" w:cstheme="minorHAnsi"/>
        </w:rPr>
        <w:t>Wykonawca, wobec którego nie orzeczono prawomocnego zakazu ubiegania się o zamówienia publiczne.</w:t>
      </w:r>
    </w:p>
    <w:p w14:paraId="30E46939" w14:textId="49BC813C" w:rsidR="00A26869" w:rsidRPr="00A26869" w:rsidRDefault="00341C87" w:rsidP="00A26869">
      <w:pPr>
        <w:pStyle w:val="Tekstpodstawowy"/>
        <w:spacing w:line="276" w:lineRule="auto"/>
        <w:jc w:val="both"/>
        <w:rPr>
          <w:rFonts w:asciiTheme="minorHAnsi" w:hAnsiTheme="minorHAnsi" w:cstheme="minorHAnsi"/>
        </w:rPr>
      </w:pPr>
      <w:r>
        <w:rPr>
          <w:rFonts w:asciiTheme="minorHAnsi" w:hAnsiTheme="minorHAnsi" w:cstheme="minorHAnsi"/>
        </w:rPr>
        <w:t>2</w:t>
      </w:r>
      <w:r w:rsidR="007E0ED3">
        <w:rPr>
          <w:rFonts w:asciiTheme="minorHAnsi" w:hAnsiTheme="minorHAnsi" w:cstheme="minorHAnsi"/>
        </w:rPr>
        <w:t xml:space="preserve">) </w:t>
      </w:r>
      <w:bookmarkStart w:id="4" w:name="_Hlk173324608"/>
      <w:r w:rsidR="00A26869" w:rsidRPr="00A26869">
        <w:rPr>
          <w:rFonts w:asciiTheme="minorHAnsi" w:hAnsiTheme="minorHAnsi" w:cstheme="minorHAnsi"/>
        </w:rPr>
        <w:t xml:space="preserve">Wykonawca, który nie podlega wykluczeniu na podstawie art. 5k Rozporządzenia Rady (UE) nr 833/2014 z dnia 31 lipca 2014 r. dotyczące środków ograniczających w związku z działaniami Rosji destabilizującymi sytuację na Ukrainie (Dz. U. UE. L. z 2014 r. Nr 229, str. 1 z późn. zm.; dalej „rozporządzenie 833/2014”) </w:t>
      </w:r>
      <w:bookmarkEnd w:id="4"/>
      <w:r w:rsidR="00A26869" w:rsidRPr="00A26869">
        <w:rPr>
          <w:rFonts w:asciiTheme="minorHAnsi" w:hAnsiTheme="minorHAnsi" w:cstheme="minorHAnsi"/>
        </w:rPr>
        <w:t>tzn. nie jest:</w:t>
      </w:r>
    </w:p>
    <w:p w14:paraId="45A57AC9"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obywatelem rosyjskim lub osobą fizyczną lub prawną, podmiotem lub organem z siedzibą w Rosji; </w:t>
      </w:r>
    </w:p>
    <w:p w14:paraId="78644B01"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osobą prawną, podmiotem lub organem, do których prawa własności bezpośrednio lub pośrednio </w:t>
      </w:r>
    </w:p>
    <w:p w14:paraId="3A9E6B56"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w ponad 50 % należą do podmiotu, o którym mowa powyżej lub </w:t>
      </w:r>
    </w:p>
    <w:p w14:paraId="4742C833" w14:textId="77777777" w:rsidR="007E0ED3" w:rsidRDefault="00A26869" w:rsidP="007E0ED3">
      <w:pPr>
        <w:pStyle w:val="Tekstpodstawowy"/>
        <w:spacing w:line="276" w:lineRule="auto"/>
        <w:jc w:val="both"/>
        <w:rPr>
          <w:rFonts w:asciiTheme="minorHAnsi" w:hAnsiTheme="minorHAnsi" w:cstheme="minorHAnsi"/>
        </w:rPr>
      </w:pPr>
      <w:r w:rsidRPr="00A26869">
        <w:rPr>
          <w:rFonts w:asciiTheme="minorHAnsi" w:hAnsiTheme="minorHAnsi" w:cstheme="minorHAnsi"/>
        </w:rPr>
        <w:t>- osobą fizyczną lub prawną, podmiotem lub organem działającym w imieniu lub pod kierunkiem podmiotu, o którym mowa powyżej.</w:t>
      </w:r>
    </w:p>
    <w:p w14:paraId="4783587D" w14:textId="7F312367" w:rsidR="00A26869" w:rsidRPr="00A26869" w:rsidRDefault="007E0ED3" w:rsidP="007E0ED3">
      <w:pPr>
        <w:pStyle w:val="Tekstpodstawowy"/>
        <w:spacing w:line="276" w:lineRule="auto"/>
        <w:jc w:val="both"/>
        <w:rPr>
          <w:rFonts w:asciiTheme="minorHAnsi" w:hAnsiTheme="minorHAnsi" w:cstheme="minorHAnsi"/>
        </w:rPr>
      </w:pPr>
      <w:r>
        <w:rPr>
          <w:rFonts w:asciiTheme="minorHAnsi" w:hAnsiTheme="minorHAnsi" w:cstheme="minorHAnsi"/>
        </w:rPr>
        <w:br/>
      </w:r>
      <w:r w:rsidR="00341C87">
        <w:rPr>
          <w:rFonts w:asciiTheme="minorHAnsi" w:hAnsiTheme="minorHAnsi" w:cstheme="minorHAnsi"/>
        </w:rPr>
        <w:t>3</w:t>
      </w:r>
      <w:r>
        <w:rPr>
          <w:rFonts w:asciiTheme="minorHAnsi" w:hAnsiTheme="minorHAnsi" w:cstheme="minorHAnsi"/>
        </w:rPr>
        <w:t xml:space="preserve">) </w:t>
      </w:r>
      <w:r w:rsidR="00A26869" w:rsidRPr="00A26869">
        <w:rPr>
          <w:rFonts w:asciiTheme="minorHAnsi" w:hAnsiTheme="minorHAnsi" w:cstheme="minorHAnsi"/>
        </w:rPr>
        <w:t>Wykonawca, wobec którego nie zachodzą podstawy wykluczenia wymienione w art. 7 ust. 1 ustawy z dnia 13 kwietnia 2022 r. o szczególnych rozwiązaniach w zakresie przeciwdziałania wspieraniu agresji na Ukrainę oraz służących ochronie bezpieczeństwa narodowego (Dz. U.z 2022 r., poz. 835 zwana dalej „ustawą sankcyjną”) tj.:</w:t>
      </w:r>
    </w:p>
    <w:p w14:paraId="14E6980B"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Wykonawca nie jest wymieniony w wykazach określonych w rozporządzeniu Rady (WE) nr 765/2006 </w:t>
      </w:r>
    </w:p>
    <w:p w14:paraId="6D638F4C"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z dnia 18 maja 2006 r. dotyczącego środków ograniczających w związku z sytuacją na Białorusi i udziałem Białorusi w agresji Rosji wobec Ukrainy (Dz. Urz. UE L 134 z 20.05.2006, str. 1, z późn.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dalej „rozporządzenie nr 269/2014”) ani wpisany na listę osób i podmiotów, wobec których są stosowane środki określone w art. 1 ustawy sankcyjnej na podstawie decyzji w sprawie wpisu na listę (zwana dalej „listą”)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1F7D4462"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Beneficjentem rzeczywistym Wykonawcy w rozumieniu ustawy z dnia 1 marca 2018 r. o przeciwdziałaniu praniu pieniędzy oraz finansowaniu terroryzmu (Dz. U. z 2022 r. poz. 593 i 655)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6FD3C5AC" w14:textId="0A85ABBD" w:rsidR="00A26869" w:rsidRPr="00A26869" w:rsidRDefault="00A26869" w:rsidP="00FB5019">
      <w:pPr>
        <w:pStyle w:val="Tekstpodstawowy"/>
        <w:spacing w:line="276" w:lineRule="auto"/>
        <w:jc w:val="both"/>
        <w:rPr>
          <w:rFonts w:asciiTheme="minorHAnsi" w:hAnsiTheme="minorHAnsi" w:cstheme="minorHAnsi"/>
        </w:rPr>
      </w:pPr>
      <w:r w:rsidRPr="00A26869">
        <w:rPr>
          <w:rFonts w:asciiTheme="minorHAnsi" w:hAnsiTheme="minorHAnsi" w:cstheme="minorHAnsi"/>
        </w:rPr>
        <w:t>- Jednostką dominującą Wykonawcy w rozumieniu art. 3 ust. 1 pkt 37 ustawy z dnia 29 września 1994 r. o 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4725DF77" w14:textId="6B05DA0C" w:rsidR="00A26869" w:rsidRPr="00A26869" w:rsidRDefault="00341C87" w:rsidP="007E0ED3">
      <w:pPr>
        <w:pStyle w:val="Tekstpodstawowy"/>
        <w:spacing w:line="276" w:lineRule="auto"/>
        <w:jc w:val="both"/>
        <w:rPr>
          <w:rFonts w:asciiTheme="minorHAnsi" w:hAnsiTheme="minorHAnsi" w:cstheme="minorHAnsi"/>
        </w:rPr>
      </w:pPr>
      <w:r>
        <w:rPr>
          <w:rFonts w:asciiTheme="minorHAnsi" w:hAnsiTheme="minorHAnsi" w:cstheme="minorHAnsi"/>
        </w:rPr>
        <w:t>4</w:t>
      </w:r>
      <w:r w:rsidR="007E0ED3">
        <w:rPr>
          <w:rFonts w:asciiTheme="minorHAnsi" w:hAnsiTheme="minorHAnsi" w:cstheme="minorHAnsi"/>
        </w:rPr>
        <w:t xml:space="preserve">) </w:t>
      </w:r>
      <w:r w:rsidR="00A26869" w:rsidRPr="00A26869">
        <w:rPr>
          <w:rFonts w:asciiTheme="minorHAnsi" w:hAnsiTheme="minorHAnsi" w:cstheme="minorHAnsi"/>
        </w:rPr>
        <w:t xml:space="preserve">Wykonawca, który będzie przetwarzał uzyskane w trakcie realizacji zamówienia dane osobowe zgodnie </w:t>
      </w:r>
      <w:r w:rsidR="007E0ED3">
        <w:rPr>
          <w:rFonts w:asciiTheme="minorHAnsi" w:hAnsiTheme="minorHAnsi" w:cstheme="minorHAnsi"/>
        </w:rPr>
        <w:t xml:space="preserve"> </w:t>
      </w:r>
      <w:r w:rsidR="00A26869" w:rsidRPr="00A26869">
        <w:rPr>
          <w:rFonts w:asciiTheme="minorHAnsi" w:hAnsiTheme="minorHAnsi" w:cstheme="minorHAnsi"/>
        </w:rPr>
        <w:t xml:space="preserve">z treścią Rozporządzenia Parlamentu Europejskiego i Rady (UE) 2016/679 z dnia 27 kwietnia 2016 r. w sprawie ochrony osób fizycznych w związku z przetwarzaniem danych osobowych i w </w:t>
      </w:r>
      <w:r w:rsidR="00A26869" w:rsidRPr="00A26869">
        <w:rPr>
          <w:rFonts w:asciiTheme="minorHAnsi" w:hAnsiTheme="minorHAnsi" w:cstheme="minorHAnsi"/>
        </w:rPr>
        <w:lastRenderedPageBreak/>
        <w:t>sprawie swobodnego przepływu takich danych oraz uchylenia dyrektywy 95/46/WE (ogólne rozporządzenie o ochronie danych) – dalej RODO, oraz zapewni wystarczające gwarancje wdrożenia odpowiednich środków technicznych i organizacyjnych, by przetwarzanie spełniało wymogi ww. Rozporządzenia i chroniło prawa osób, których dane dotyczą.</w:t>
      </w:r>
    </w:p>
    <w:p w14:paraId="12FABB5D" w14:textId="77777777" w:rsidR="00A26869" w:rsidRPr="00A26869" w:rsidRDefault="00A26869" w:rsidP="00A26869">
      <w:pPr>
        <w:pStyle w:val="Tekstpodstawowy"/>
        <w:spacing w:line="276" w:lineRule="auto"/>
        <w:jc w:val="both"/>
        <w:rPr>
          <w:rFonts w:asciiTheme="minorHAnsi" w:hAnsiTheme="minorHAnsi" w:cstheme="minorHAnsi"/>
        </w:rPr>
      </w:pPr>
    </w:p>
    <w:p w14:paraId="37F29E2D" w14:textId="1CA0422D" w:rsidR="00A26869" w:rsidRPr="007E0ED3"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pkt. </w:t>
      </w:r>
      <w:r w:rsidR="007E0ED3" w:rsidRPr="007E0ED3">
        <w:rPr>
          <w:rFonts w:asciiTheme="minorHAnsi" w:hAnsiTheme="minorHAnsi" w:cstheme="minorHAnsi"/>
          <w:u w:val="single"/>
        </w:rPr>
        <w:t>1</w:t>
      </w:r>
      <w:r w:rsidRPr="007E0ED3">
        <w:rPr>
          <w:rFonts w:asciiTheme="minorHAnsi" w:hAnsiTheme="minorHAnsi" w:cstheme="minorHAnsi"/>
          <w:u w:val="single"/>
        </w:rPr>
        <w:t xml:space="preserve">) - </w:t>
      </w:r>
      <w:r w:rsidR="00341C87">
        <w:rPr>
          <w:rFonts w:asciiTheme="minorHAnsi" w:hAnsiTheme="minorHAnsi" w:cstheme="minorHAnsi"/>
          <w:u w:val="single"/>
        </w:rPr>
        <w:t>4</w:t>
      </w:r>
      <w:r w:rsidRPr="007E0ED3">
        <w:rPr>
          <w:rFonts w:asciiTheme="minorHAnsi" w:hAnsiTheme="minorHAnsi" w:cstheme="minorHAnsi"/>
          <w:u w:val="single"/>
        </w:rPr>
        <w:t xml:space="preserve">): </w:t>
      </w:r>
    </w:p>
    <w:p w14:paraId="71AAF172"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Zamawiający dokona oceny spełniania ww. warunków na podstawie oświadczeń Wykonawcy w przedmiocie ww. powiązań, którego wzory stanowią Załącznik nr 3 do zapytania ofertowego. </w:t>
      </w:r>
    </w:p>
    <w:p w14:paraId="45FD9F18" w14:textId="77777777" w:rsidR="00A26869" w:rsidRPr="00A26869" w:rsidRDefault="00A26869" w:rsidP="00A26869">
      <w:pPr>
        <w:pStyle w:val="Tekstpodstawowy"/>
        <w:spacing w:line="276" w:lineRule="auto"/>
        <w:jc w:val="both"/>
        <w:rPr>
          <w:rFonts w:asciiTheme="minorHAnsi" w:hAnsiTheme="minorHAnsi" w:cstheme="minorHAnsi"/>
        </w:rPr>
      </w:pPr>
    </w:p>
    <w:p w14:paraId="3184B672" w14:textId="2DCD3F26" w:rsidR="00CD76EE" w:rsidRDefault="00A26869" w:rsidP="00A26869">
      <w:pPr>
        <w:pStyle w:val="Tekstpodstawowy"/>
        <w:spacing w:line="276" w:lineRule="auto"/>
        <w:ind w:left="0"/>
        <w:jc w:val="both"/>
        <w:rPr>
          <w:rFonts w:asciiTheme="minorHAnsi" w:hAnsiTheme="minorHAnsi" w:cstheme="minorHAnsi"/>
        </w:rPr>
      </w:pPr>
      <w:r w:rsidRPr="00A26869">
        <w:rPr>
          <w:rFonts w:asciiTheme="minorHAnsi" w:hAnsiTheme="minorHAnsi" w:cstheme="minorHAnsi"/>
        </w:rPr>
        <w:t>Oferta Wykonawcy, który nie potwierdzi spełnienia warunków w postępowaniu, będzie podlegała odrzuceniu.</w:t>
      </w:r>
    </w:p>
    <w:p w14:paraId="5983C1E4" w14:textId="77777777" w:rsidR="007E0ED3" w:rsidRDefault="007E0ED3" w:rsidP="00A26869">
      <w:pPr>
        <w:pStyle w:val="Tekstpodstawowy"/>
        <w:spacing w:line="276" w:lineRule="auto"/>
        <w:ind w:left="0"/>
        <w:jc w:val="both"/>
        <w:rPr>
          <w:rFonts w:asciiTheme="minorHAnsi" w:hAnsiTheme="minorHAnsi" w:cstheme="minorHAnsi"/>
        </w:rPr>
      </w:pPr>
    </w:p>
    <w:p w14:paraId="3A9E39E9" w14:textId="77777777" w:rsidR="007E0ED3" w:rsidRPr="0026577C" w:rsidRDefault="007E0ED3" w:rsidP="007E0ED3">
      <w:pPr>
        <w:pStyle w:val="Nagwek1"/>
        <w:tabs>
          <w:tab w:val="left" w:pos="607"/>
        </w:tabs>
        <w:spacing w:before="0" w:line="276" w:lineRule="auto"/>
        <w:ind w:left="0"/>
        <w:jc w:val="both"/>
        <w:rPr>
          <w:rFonts w:asciiTheme="minorHAnsi" w:hAnsiTheme="minorHAnsi" w:cstheme="minorHAnsi"/>
        </w:rPr>
      </w:pPr>
      <w:r w:rsidRPr="0026577C">
        <w:rPr>
          <w:rFonts w:asciiTheme="minorHAnsi" w:hAnsiTheme="minorHAnsi" w:cstheme="minorHAnsi"/>
        </w:rPr>
        <w:t>VIII PRZYGOTOWANIE I ZŁOŻENIE</w:t>
      </w:r>
      <w:r w:rsidRPr="0026577C">
        <w:rPr>
          <w:rFonts w:asciiTheme="minorHAnsi" w:hAnsiTheme="minorHAnsi" w:cstheme="minorHAnsi"/>
          <w:spacing w:val="-3"/>
        </w:rPr>
        <w:t xml:space="preserve"> </w:t>
      </w:r>
      <w:r w:rsidRPr="0026577C">
        <w:rPr>
          <w:rFonts w:asciiTheme="minorHAnsi" w:hAnsiTheme="minorHAnsi" w:cstheme="minorHAnsi"/>
        </w:rPr>
        <w:t>OFERTY</w:t>
      </w:r>
    </w:p>
    <w:p w14:paraId="0E739727" w14:textId="77777777" w:rsidR="00D83DF7" w:rsidRPr="000E3FAD" w:rsidRDefault="00D83DF7" w:rsidP="00D83DF7">
      <w:pPr>
        <w:pStyle w:val="Akapitzlist"/>
        <w:numPr>
          <w:ilvl w:val="0"/>
          <w:numId w:val="10"/>
        </w:numPr>
        <w:tabs>
          <w:tab w:val="left" w:pos="284"/>
        </w:tabs>
        <w:spacing w:before="180" w:line="276" w:lineRule="auto"/>
        <w:ind w:left="142" w:hanging="142"/>
        <w:jc w:val="both"/>
        <w:rPr>
          <w:rFonts w:asciiTheme="minorHAnsi" w:hAnsiTheme="minorHAnsi" w:cstheme="minorHAnsi"/>
        </w:rPr>
      </w:pPr>
      <w:r w:rsidRPr="000E3FAD">
        <w:rPr>
          <w:rFonts w:asciiTheme="minorHAnsi" w:hAnsiTheme="minorHAnsi" w:cstheme="minorHAnsi"/>
        </w:rPr>
        <w:t>Wykonawca składający ofertę zobowiązany jest złożyć:</w:t>
      </w:r>
    </w:p>
    <w:p w14:paraId="037A7D47"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formularz ofertowy – zgodny z wzorem stanowiącym załącznik nr 1 do zapytania</w:t>
      </w:r>
      <w:r w:rsidRPr="000E3FAD">
        <w:rPr>
          <w:rFonts w:asciiTheme="minorHAnsi" w:hAnsiTheme="minorHAnsi" w:cstheme="minorHAnsi"/>
          <w:spacing w:val="-16"/>
        </w:rPr>
        <w:t xml:space="preserve"> </w:t>
      </w:r>
      <w:r w:rsidRPr="000E3FAD">
        <w:rPr>
          <w:rFonts w:asciiTheme="minorHAnsi" w:hAnsiTheme="minorHAnsi" w:cstheme="minorHAnsi"/>
        </w:rPr>
        <w:t>ofertowego,</w:t>
      </w:r>
    </w:p>
    <w:p w14:paraId="0D24B28F"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oświadczenie</w:t>
      </w:r>
      <w:r w:rsidRPr="000E3FAD">
        <w:rPr>
          <w:rFonts w:asciiTheme="minorHAnsi" w:hAnsiTheme="minorHAnsi" w:cstheme="minorHAnsi"/>
          <w:spacing w:val="-9"/>
        </w:rPr>
        <w:t xml:space="preserve"> </w:t>
      </w:r>
      <w:r w:rsidRPr="000E3FAD">
        <w:rPr>
          <w:rFonts w:asciiTheme="minorHAnsi" w:hAnsiTheme="minorHAnsi" w:cstheme="minorHAnsi"/>
        </w:rPr>
        <w:t>Wykonawcy</w:t>
      </w:r>
      <w:r w:rsidRPr="000E3FAD">
        <w:rPr>
          <w:rFonts w:asciiTheme="minorHAnsi" w:hAnsiTheme="minorHAnsi" w:cstheme="minorHAnsi"/>
          <w:spacing w:val="-5"/>
        </w:rPr>
        <w:t xml:space="preserve"> </w:t>
      </w:r>
      <w:r w:rsidRPr="000E3FAD">
        <w:rPr>
          <w:rFonts w:asciiTheme="minorHAnsi" w:hAnsiTheme="minorHAnsi" w:cstheme="minorHAnsi"/>
        </w:rPr>
        <w:t>–</w:t>
      </w:r>
      <w:r w:rsidRPr="000E3FAD">
        <w:rPr>
          <w:rFonts w:asciiTheme="minorHAnsi" w:hAnsiTheme="minorHAnsi" w:cstheme="minorHAnsi"/>
          <w:spacing w:val="-9"/>
        </w:rPr>
        <w:t xml:space="preserve"> </w:t>
      </w:r>
      <w:r w:rsidRPr="000E3FAD">
        <w:rPr>
          <w:rFonts w:asciiTheme="minorHAnsi" w:hAnsiTheme="minorHAnsi" w:cstheme="minorHAnsi"/>
        </w:rPr>
        <w:t>zgodne</w:t>
      </w:r>
      <w:r w:rsidRPr="000E3FAD">
        <w:rPr>
          <w:rFonts w:asciiTheme="minorHAnsi" w:hAnsiTheme="minorHAnsi" w:cstheme="minorHAnsi"/>
          <w:spacing w:val="-7"/>
        </w:rPr>
        <w:t xml:space="preserve"> </w:t>
      </w:r>
      <w:r w:rsidRPr="000E3FAD">
        <w:rPr>
          <w:rFonts w:asciiTheme="minorHAnsi" w:hAnsiTheme="minorHAnsi" w:cstheme="minorHAnsi"/>
        </w:rPr>
        <w:t>z</w:t>
      </w:r>
      <w:r w:rsidRPr="000E3FAD">
        <w:rPr>
          <w:rFonts w:asciiTheme="minorHAnsi" w:hAnsiTheme="minorHAnsi" w:cstheme="minorHAnsi"/>
          <w:spacing w:val="-10"/>
        </w:rPr>
        <w:t xml:space="preserve"> </w:t>
      </w:r>
      <w:r w:rsidRPr="000E3FAD">
        <w:rPr>
          <w:rFonts w:asciiTheme="minorHAnsi" w:hAnsiTheme="minorHAnsi" w:cstheme="minorHAnsi"/>
        </w:rPr>
        <w:t>wzorem</w:t>
      </w:r>
      <w:r w:rsidRPr="000E3FAD">
        <w:rPr>
          <w:rFonts w:asciiTheme="minorHAnsi" w:hAnsiTheme="minorHAnsi" w:cstheme="minorHAnsi"/>
          <w:spacing w:val="-7"/>
        </w:rPr>
        <w:t xml:space="preserve"> </w:t>
      </w:r>
      <w:r w:rsidRPr="000E3FAD">
        <w:rPr>
          <w:rFonts w:asciiTheme="minorHAnsi" w:hAnsiTheme="minorHAnsi" w:cstheme="minorHAnsi"/>
        </w:rPr>
        <w:t>stanowiącym</w:t>
      </w:r>
      <w:r w:rsidRPr="000E3FAD">
        <w:rPr>
          <w:rFonts w:asciiTheme="minorHAnsi" w:hAnsiTheme="minorHAnsi" w:cstheme="minorHAnsi"/>
          <w:spacing w:val="-8"/>
        </w:rPr>
        <w:t xml:space="preserve"> </w:t>
      </w:r>
      <w:r w:rsidRPr="000E3FAD">
        <w:rPr>
          <w:rFonts w:asciiTheme="minorHAnsi" w:hAnsiTheme="minorHAnsi" w:cstheme="minorHAnsi"/>
        </w:rPr>
        <w:t>załącznik</w:t>
      </w:r>
      <w:r w:rsidRPr="000E3FAD">
        <w:rPr>
          <w:rFonts w:asciiTheme="minorHAnsi" w:hAnsiTheme="minorHAnsi" w:cstheme="minorHAnsi"/>
          <w:spacing w:val="-8"/>
        </w:rPr>
        <w:t xml:space="preserve"> </w:t>
      </w:r>
      <w:r w:rsidRPr="000E3FAD">
        <w:rPr>
          <w:rFonts w:asciiTheme="minorHAnsi" w:hAnsiTheme="minorHAnsi" w:cstheme="minorHAnsi"/>
        </w:rPr>
        <w:t>nr</w:t>
      </w:r>
      <w:r w:rsidRPr="000E3FAD">
        <w:rPr>
          <w:rFonts w:asciiTheme="minorHAnsi" w:hAnsiTheme="minorHAnsi" w:cstheme="minorHAnsi"/>
          <w:spacing w:val="-9"/>
        </w:rPr>
        <w:t xml:space="preserve"> </w:t>
      </w:r>
      <w:r w:rsidRPr="000E3FAD">
        <w:rPr>
          <w:rFonts w:asciiTheme="minorHAnsi" w:hAnsiTheme="minorHAnsi" w:cstheme="minorHAnsi"/>
        </w:rPr>
        <w:t>3</w:t>
      </w:r>
      <w:r w:rsidRPr="000E3FAD">
        <w:rPr>
          <w:rFonts w:asciiTheme="minorHAnsi" w:hAnsiTheme="minorHAnsi" w:cstheme="minorHAnsi"/>
          <w:spacing w:val="-6"/>
        </w:rPr>
        <w:t xml:space="preserve"> </w:t>
      </w:r>
      <w:r w:rsidRPr="000E3FAD">
        <w:rPr>
          <w:rFonts w:asciiTheme="minorHAnsi" w:hAnsiTheme="minorHAnsi" w:cstheme="minorHAnsi"/>
        </w:rPr>
        <w:t>do</w:t>
      </w:r>
      <w:r w:rsidRPr="000E3FAD">
        <w:rPr>
          <w:rFonts w:asciiTheme="minorHAnsi" w:hAnsiTheme="minorHAnsi" w:cstheme="minorHAnsi"/>
          <w:spacing w:val="-5"/>
        </w:rPr>
        <w:t xml:space="preserve"> </w:t>
      </w:r>
      <w:r w:rsidRPr="000E3FAD">
        <w:rPr>
          <w:rFonts w:asciiTheme="minorHAnsi" w:hAnsiTheme="minorHAnsi" w:cstheme="minorHAnsi"/>
        </w:rPr>
        <w:t>zapytania</w:t>
      </w:r>
      <w:r w:rsidRPr="000E3FAD">
        <w:rPr>
          <w:rFonts w:asciiTheme="minorHAnsi" w:hAnsiTheme="minorHAnsi" w:cstheme="minorHAnsi"/>
          <w:spacing w:val="-8"/>
        </w:rPr>
        <w:t xml:space="preserve"> </w:t>
      </w:r>
      <w:r w:rsidRPr="000E3FAD">
        <w:rPr>
          <w:rFonts w:asciiTheme="minorHAnsi" w:hAnsiTheme="minorHAnsi" w:cstheme="minorHAnsi"/>
        </w:rPr>
        <w:t>ofertowego,</w:t>
      </w:r>
    </w:p>
    <w:p w14:paraId="53E2E067"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oświadczenie</w:t>
      </w:r>
      <w:r w:rsidRPr="000E3FAD">
        <w:rPr>
          <w:rFonts w:asciiTheme="minorHAnsi" w:hAnsiTheme="minorHAnsi" w:cstheme="minorHAnsi"/>
          <w:spacing w:val="-12"/>
        </w:rPr>
        <w:t xml:space="preserve"> </w:t>
      </w:r>
      <w:r w:rsidRPr="000E3FAD">
        <w:rPr>
          <w:rFonts w:asciiTheme="minorHAnsi" w:hAnsiTheme="minorHAnsi" w:cstheme="minorHAnsi"/>
        </w:rPr>
        <w:t>dot.</w:t>
      </w:r>
      <w:r w:rsidRPr="000E3FAD">
        <w:rPr>
          <w:rFonts w:asciiTheme="minorHAnsi" w:hAnsiTheme="minorHAnsi" w:cstheme="minorHAnsi"/>
          <w:spacing w:val="-11"/>
        </w:rPr>
        <w:t xml:space="preserve"> </w:t>
      </w:r>
      <w:r w:rsidRPr="000E3FAD">
        <w:rPr>
          <w:rFonts w:asciiTheme="minorHAnsi" w:hAnsiTheme="minorHAnsi" w:cstheme="minorHAnsi"/>
        </w:rPr>
        <w:t>powiązań</w:t>
      </w:r>
      <w:r w:rsidRPr="000E3FAD">
        <w:rPr>
          <w:rFonts w:asciiTheme="minorHAnsi" w:hAnsiTheme="minorHAnsi" w:cstheme="minorHAnsi"/>
          <w:spacing w:val="-12"/>
        </w:rPr>
        <w:t xml:space="preserve"> </w:t>
      </w:r>
      <w:r w:rsidRPr="000E3FAD">
        <w:rPr>
          <w:rFonts w:asciiTheme="minorHAnsi" w:hAnsiTheme="minorHAnsi" w:cstheme="minorHAnsi"/>
        </w:rPr>
        <w:t>osobowych</w:t>
      </w:r>
      <w:r w:rsidRPr="000E3FAD">
        <w:rPr>
          <w:rFonts w:asciiTheme="minorHAnsi" w:hAnsiTheme="minorHAnsi" w:cstheme="minorHAnsi"/>
          <w:spacing w:val="-14"/>
        </w:rPr>
        <w:t xml:space="preserve"> </w:t>
      </w:r>
      <w:r w:rsidRPr="000E3FAD">
        <w:rPr>
          <w:rFonts w:asciiTheme="minorHAnsi" w:hAnsiTheme="minorHAnsi" w:cstheme="minorHAnsi"/>
        </w:rPr>
        <w:t>lub</w:t>
      </w:r>
      <w:r w:rsidRPr="000E3FAD">
        <w:rPr>
          <w:rFonts w:asciiTheme="minorHAnsi" w:hAnsiTheme="minorHAnsi" w:cstheme="minorHAnsi"/>
          <w:spacing w:val="-13"/>
        </w:rPr>
        <w:t xml:space="preserve"> </w:t>
      </w:r>
      <w:r w:rsidRPr="000E3FAD">
        <w:rPr>
          <w:rFonts w:asciiTheme="minorHAnsi" w:hAnsiTheme="minorHAnsi" w:cstheme="minorHAnsi"/>
        </w:rPr>
        <w:t>kapitałowych</w:t>
      </w:r>
      <w:r w:rsidRPr="000E3FAD">
        <w:rPr>
          <w:rFonts w:asciiTheme="minorHAnsi" w:hAnsiTheme="minorHAnsi" w:cstheme="minorHAnsi"/>
          <w:spacing w:val="-14"/>
        </w:rPr>
        <w:t xml:space="preserve"> </w:t>
      </w:r>
      <w:r w:rsidRPr="000E3FAD">
        <w:rPr>
          <w:rFonts w:asciiTheme="minorHAnsi" w:hAnsiTheme="minorHAnsi" w:cstheme="minorHAnsi"/>
        </w:rPr>
        <w:t>–</w:t>
      </w:r>
      <w:r w:rsidRPr="000E3FAD">
        <w:rPr>
          <w:rFonts w:asciiTheme="minorHAnsi" w:hAnsiTheme="minorHAnsi" w:cstheme="minorHAnsi"/>
          <w:spacing w:val="-11"/>
        </w:rPr>
        <w:t xml:space="preserve"> </w:t>
      </w:r>
      <w:r w:rsidRPr="000E3FAD">
        <w:rPr>
          <w:rFonts w:asciiTheme="minorHAnsi" w:hAnsiTheme="minorHAnsi" w:cstheme="minorHAnsi"/>
        </w:rPr>
        <w:t>zgodne</w:t>
      </w:r>
      <w:r w:rsidRPr="000E3FAD">
        <w:rPr>
          <w:rFonts w:asciiTheme="minorHAnsi" w:hAnsiTheme="minorHAnsi" w:cstheme="minorHAnsi"/>
          <w:spacing w:val="-11"/>
        </w:rPr>
        <w:t xml:space="preserve"> </w:t>
      </w:r>
      <w:r w:rsidRPr="000E3FAD">
        <w:rPr>
          <w:rFonts w:asciiTheme="minorHAnsi" w:hAnsiTheme="minorHAnsi" w:cstheme="minorHAnsi"/>
        </w:rPr>
        <w:t>z</w:t>
      </w:r>
      <w:r w:rsidRPr="000E3FAD">
        <w:rPr>
          <w:rFonts w:asciiTheme="minorHAnsi" w:hAnsiTheme="minorHAnsi" w:cstheme="minorHAnsi"/>
          <w:spacing w:val="-15"/>
        </w:rPr>
        <w:t xml:space="preserve"> </w:t>
      </w:r>
      <w:r w:rsidRPr="000E3FAD">
        <w:rPr>
          <w:rFonts w:asciiTheme="minorHAnsi" w:hAnsiTheme="minorHAnsi" w:cstheme="minorHAnsi"/>
        </w:rPr>
        <w:t>wzorem</w:t>
      </w:r>
      <w:r w:rsidRPr="000E3FAD">
        <w:rPr>
          <w:rFonts w:asciiTheme="minorHAnsi" w:hAnsiTheme="minorHAnsi" w:cstheme="minorHAnsi"/>
          <w:spacing w:val="-10"/>
        </w:rPr>
        <w:t xml:space="preserve"> </w:t>
      </w:r>
      <w:r w:rsidRPr="000E3FAD">
        <w:rPr>
          <w:rFonts w:asciiTheme="minorHAnsi" w:hAnsiTheme="minorHAnsi" w:cstheme="minorHAnsi"/>
        </w:rPr>
        <w:t>stanowiącym</w:t>
      </w:r>
      <w:r w:rsidRPr="000E3FAD">
        <w:rPr>
          <w:rFonts w:asciiTheme="minorHAnsi" w:hAnsiTheme="minorHAnsi" w:cstheme="minorHAnsi"/>
          <w:spacing w:val="-11"/>
        </w:rPr>
        <w:t xml:space="preserve"> </w:t>
      </w:r>
      <w:r w:rsidRPr="000E3FAD">
        <w:rPr>
          <w:rFonts w:asciiTheme="minorHAnsi" w:hAnsiTheme="minorHAnsi" w:cstheme="minorHAnsi"/>
        </w:rPr>
        <w:t>załącznik nr 2 do zapytania ofertowego,</w:t>
      </w:r>
    </w:p>
    <w:p w14:paraId="41C7C20F"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oświadczenie potwierdzające doświadczenie– zgodnie ze</w:t>
      </w:r>
      <w:r w:rsidRPr="000E3FAD">
        <w:rPr>
          <w:rFonts w:asciiTheme="minorHAnsi" w:hAnsiTheme="minorHAnsi" w:cstheme="minorHAnsi"/>
          <w:spacing w:val="20"/>
        </w:rPr>
        <w:t xml:space="preserve"> </w:t>
      </w:r>
      <w:r w:rsidRPr="000E3FAD">
        <w:rPr>
          <w:rFonts w:asciiTheme="minorHAnsi" w:hAnsiTheme="minorHAnsi" w:cstheme="minorHAnsi"/>
        </w:rPr>
        <w:t>wzorem stanowiącym załącznik nr 4 do zapytania ofertowego,</w:t>
      </w:r>
    </w:p>
    <w:p w14:paraId="276C8FD8"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Oświadczenie o spełnieniu kryterium społecznego stanowiący załącznik nr 5 do zapytania ofertowego.</w:t>
      </w:r>
    </w:p>
    <w:p w14:paraId="0AD71582"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bookmarkStart w:id="5" w:name="_Hlk173323746"/>
      <w:r w:rsidRPr="000E3FAD">
        <w:rPr>
          <w:rFonts w:asciiTheme="minorHAnsi" w:hAnsiTheme="minorHAnsi" w:cstheme="minorHAnsi"/>
        </w:rPr>
        <w:t>dokumenty potwierdzające posiadane doświadczenie w realizacji tożsamych usług wykazane w załączniku, o którym mowa w lit. d) powyżej (np. referencje, poświadczenia,</w:t>
      </w:r>
      <w:r w:rsidRPr="000E3FAD">
        <w:rPr>
          <w:rFonts w:asciiTheme="minorHAnsi" w:hAnsiTheme="minorHAnsi" w:cstheme="minorHAnsi"/>
          <w:spacing w:val="-13"/>
        </w:rPr>
        <w:t xml:space="preserve"> </w:t>
      </w:r>
      <w:r w:rsidRPr="000E3FAD">
        <w:rPr>
          <w:rFonts w:asciiTheme="minorHAnsi" w:hAnsiTheme="minorHAnsi" w:cstheme="minorHAnsi"/>
        </w:rPr>
        <w:t>umowy),</w:t>
      </w:r>
    </w:p>
    <w:p w14:paraId="7860CD00"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 xml:space="preserve">zaświadczenia z właściwego Urzędu Skarbowego oraz Zakładu Ubezpieczeń społecznych </w:t>
      </w:r>
    </w:p>
    <w:p w14:paraId="4C94A14A"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aktualną informację z Krajowego Rejestru Karnego (KRK) w zakresie określonym w art. 108 ust. 1 pkt 1 ustawy PZP - wystawioną nie wcześniej niż 6 miesięcy przed upływem terminu składania ofert</w:t>
      </w:r>
    </w:p>
    <w:p w14:paraId="7CFC628E" w14:textId="77777777" w:rsidR="00D83DF7" w:rsidRPr="000E3FAD" w:rsidRDefault="00D83DF7" w:rsidP="00D83DF7">
      <w:pPr>
        <w:pStyle w:val="Akapitzlist"/>
        <w:numPr>
          <w:ilvl w:val="0"/>
          <w:numId w:val="9"/>
        </w:numPr>
        <w:spacing w:before="0" w:line="276" w:lineRule="auto"/>
        <w:ind w:left="993" w:hanging="311"/>
        <w:jc w:val="both"/>
        <w:rPr>
          <w:rFonts w:asciiTheme="minorHAnsi" w:hAnsiTheme="minorHAnsi" w:cstheme="minorHAnsi"/>
        </w:rPr>
      </w:pPr>
      <w:r w:rsidRPr="000E3FAD">
        <w:rPr>
          <w:rFonts w:asciiTheme="minorHAnsi" w:hAnsiTheme="minorHAnsi" w:cstheme="minorHAnsi"/>
        </w:rPr>
        <w:t xml:space="preserve">inne dokumenty, o ile konieczność ich złożenia wynika z zapytania </w:t>
      </w:r>
      <w:bookmarkEnd w:id="5"/>
      <w:r w:rsidRPr="000E3FAD">
        <w:rPr>
          <w:rFonts w:asciiTheme="minorHAnsi" w:hAnsiTheme="minorHAnsi" w:cstheme="minorHAnsi"/>
        </w:rPr>
        <w:t>ofertowego. Wszystkie składane dokumenty muszą być podpisane przez</w:t>
      </w:r>
      <w:r w:rsidRPr="000E3FAD">
        <w:rPr>
          <w:rFonts w:asciiTheme="minorHAnsi" w:hAnsiTheme="minorHAnsi" w:cstheme="minorHAnsi"/>
          <w:spacing w:val="-8"/>
        </w:rPr>
        <w:t xml:space="preserve"> </w:t>
      </w:r>
      <w:r w:rsidRPr="000E3FAD">
        <w:rPr>
          <w:rFonts w:asciiTheme="minorHAnsi" w:hAnsiTheme="minorHAnsi" w:cstheme="minorHAnsi"/>
        </w:rPr>
        <w:t>Wykonawcę.</w:t>
      </w:r>
    </w:p>
    <w:p w14:paraId="0305ED62" w14:textId="77777777" w:rsidR="007E0ED3" w:rsidRPr="0026577C" w:rsidRDefault="007E0ED3" w:rsidP="007E0ED3">
      <w:pPr>
        <w:pStyle w:val="Akapitzlist"/>
        <w:numPr>
          <w:ilvl w:val="0"/>
          <w:numId w:val="10"/>
        </w:numPr>
        <w:spacing w:before="3" w:line="276" w:lineRule="auto"/>
        <w:ind w:left="567" w:hanging="283"/>
        <w:jc w:val="both"/>
        <w:rPr>
          <w:rFonts w:asciiTheme="minorHAnsi" w:hAnsiTheme="minorHAnsi" w:cstheme="minorHAnsi"/>
        </w:rPr>
      </w:pPr>
      <w:r w:rsidRPr="0026577C">
        <w:rPr>
          <w:rFonts w:asciiTheme="minorHAnsi" w:hAnsiTheme="minorHAnsi" w:cstheme="minorHAnsi"/>
        </w:rPr>
        <w:t>Oferta musi być wypełniona w sposób czytelny w języku</w:t>
      </w:r>
      <w:r w:rsidRPr="0026577C">
        <w:rPr>
          <w:rFonts w:asciiTheme="minorHAnsi" w:hAnsiTheme="minorHAnsi" w:cstheme="minorHAnsi"/>
          <w:spacing w:val="-10"/>
        </w:rPr>
        <w:t xml:space="preserve"> </w:t>
      </w:r>
      <w:r w:rsidRPr="0026577C">
        <w:rPr>
          <w:rFonts w:asciiTheme="minorHAnsi" w:hAnsiTheme="minorHAnsi" w:cstheme="minorHAnsi"/>
        </w:rPr>
        <w:t>polskim.</w:t>
      </w:r>
    </w:p>
    <w:p w14:paraId="15706C7F" w14:textId="77777777" w:rsidR="007E0ED3" w:rsidRPr="0026577C" w:rsidRDefault="007E0ED3" w:rsidP="007E0ED3">
      <w:pPr>
        <w:pStyle w:val="Akapitzlist"/>
        <w:numPr>
          <w:ilvl w:val="0"/>
          <w:numId w:val="10"/>
        </w:numPr>
        <w:spacing w:before="3" w:line="276" w:lineRule="auto"/>
        <w:ind w:left="567" w:hanging="283"/>
        <w:jc w:val="both"/>
        <w:rPr>
          <w:rFonts w:asciiTheme="minorHAnsi" w:hAnsiTheme="minorHAnsi" w:cstheme="minorHAnsi"/>
        </w:rPr>
      </w:pPr>
      <w:r w:rsidRPr="0026577C">
        <w:rPr>
          <w:rFonts w:asciiTheme="minorHAnsi" w:hAnsiTheme="minorHAnsi" w:cstheme="minorHAnsi"/>
        </w:rPr>
        <w:t>Wykonawca może złożyć tylko jedną ofertę. Wykonawca może przed upływem terminu składania ofert zmienić lub wycofać</w:t>
      </w:r>
      <w:r w:rsidRPr="0026577C">
        <w:rPr>
          <w:rFonts w:asciiTheme="minorHAnsi" w:hAnsiTheme="minorHAnsi" w:cstheme="minorHAnsi"/>
          <w:spacing w:val="-6"/>
        </w:rPr>
        <w:t xml:space="preserve"> </w:t>
      </w:r>
      <w:r w:rsidRPr="0026577C">
        <w:rPr>
          <w:rFonts w:asciiTheme="minorHAnsi" w:hAnsiTheme="minorHAnsi" w:cstheme="minorHAnsi"/>
        </w:rPr>
        <w:t>ofertę.</w:t>
      </w:r>
    </w:p>
    <w:p w14:paraId="14FEF7D8" w14:textId="6D796377" w:rsidR="007E0ED3" w:rsidRPr="0026577C" w:rsidRDefault="007E0ED3" w:rsidP="007E0ED3">
      <w:pPr>
        <w:pStyle w:val="Akapitzlist"/>
        <w:numPr>
          <w:ilvl w:val="0"/>
          <w:numId w:val="10"/>
        </w:numPr>
        <w:tabs>
          <w:tab w:val="left" w:pos="475"/>
        </w:tabs>
        <w:spacing w:before="56" w:line="276" w:lineRule="auto"/>
        <w:ind w:left="567" w:hanging="283"/>
        <w:jc w:val="both"/>
        <w:rPr>
          <w:rFonts w:asciiTheme="minorHAnsi" w:hAnsiTheme="minorHAnsi" w:cstheme="minorHAnsi"/>
        </w:rPr>
      </w:pPr>
      <w:r w:rsidRPr="0026577C">
        <w:rPr>
          <w:rFonts w:asciiTheme="minorHAnsi" w:hAnsiTheme="minorHAnsi" w:cstheme="minorHAnsi"/>
        </w:rPr>
        <w:t>Wykonawca</w:t>
      </w:r>
      <w:r w:rsidRPr="0026577C">
        <w:rPr>
          <w:rFonts w:asciiTheme="minorHAnsi" w:hAnsiTheme="minorHAnsi" w:cstheme="minorHAnsi"/>
          <w:spacing w:val="-6"/>
        </w:rPr>
        <w:t xml:space="preserve"> </w:t>
      </w:r>
      <w:r w:rsidRPr="0026577C">
        <w:rPr>
          <w:rFonts w:asciiTheme="minorHAnsi" w:hAnsiTheme="minorHAnsi" w:cstheme="minorHAnsi"/>
        </w:rPr>
        <w:t>składający</w:t>
      </w:r>
      <w:r w:rsidRPr="0026577C">
        <w:rPr>
          <w:rFonts w:asciiTheme="minorHAnsi" w:hAnsiTheme="minorHAnsi" w:cstheme="minorHAnsi"/>
          <w:spacing w:val="-8"/>
        </w:rPr>
        <w:t xml:space="preserve"> </w:t>
      </w:r>
      <w:r w:rsidRPr="0026577C">
        <w:rPr>
          <w:rFonts w:asciiTheme="minorHAnsi" w:hAnsiTheme="minorHAnsi" w:cstheme="minorHAnsi"/>
        </w:rPr>
        <w:t>ofertę</w:t>
      </w:r>
      <w:r w:rsidRPr="0026577C">
        <w:rPr>
          <w:rFonts w:asciiTheme="minorHAnsi" w:hAnsiTheme="minorHAnsi" w:cstheme="minorHAnsi"/>
          <w:spacing w:val="-8"/>
        </w:rPr>
        <w:t xml:space="preserve"> </w:t>
      </w:r>
      <w:r w:rsidRPr="0026577C">
        <w:rPr>
          <w:rFonts w:asciiTheme="minorHAnsi" w:hAnsiTheme="minorHAnsi" w:cstheme="minorHAnsi"/>
        </w:rPr>
        <w:t>akceptuje,</w:t>
      </w:r>
      <w:r w:rsidRPr="0026577C">
        <w:rPr>
          <w:rFonts w:asciiTheme="minorHAnsi" w:hAnsiTheme="minorHAnsi" w:cstheme="minorHAnsi"/>
          <w:spacing w:val="-9"/>
        </w:rPr>
        <w:t xml:space="preserve"> </w:t>
      </w:r>
      <w:r w:rsidRPr="0026577C">
        <w:rPr>
          <w:rFonts w:asciiTheme="minorHAnsi" w:hAnsiTheme="minorHAnsi" w:cstheme="minorHAnsi"/>
        </w:rPr>
        <w:t>że</w:t>
      </w:r>
      <w:r w:rsidRPr="0026577C">
        <w:rPr>
          <w:rFonts w:asciiTheme="minorHAnsi" w:hAnsiTheme="minorHAnsi" w:cstheme="minorHAnsi"/>
          <w:spacing w:val="-8"/>
        </w:rPr>
        <w:t xml:space="preserve"> </w:t>
      </w:r>
      <w:r w:rsidRPr="0026577C">
        <w:rPr>
          <w:rFonts w:asciiTheme="minorHAnsi" w:hAnsiTheme="minorHAnsi" w:cstheme="minorHAnsi"/>
        </w:rPr>
        <w:t>rezygnacja</w:t>
      </w:r>
      <w:r w:rsidRPr="0026577C">
        <w:rPr>
          <w:rFonts w:asciiTheme="minorHAnsi" w:hAnsiTheme="minorHAnsi" w:cstheme="minorHAnsi"/>
          <w:spacing w:val="-6"/>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Wykonawcę</w:t>
      </w:r>
      <w:r w:rsidRPr="0026577C">
        <w:rPr>
          <w:rFonts w:asciiTheme="minorHAnsi" w:hAnsiTheme="minorHAnsi" w:cstheme="minorHAnsi"/>
          <w:spacing w:val="-8"/>
        </w:rPr>
        <w:t xml:space="preserve"> </w:t>
      </w:r>
      <w:r w:rsidRPr="0026577C">
        <w:rPr>
          <w:rFonts w:asciiTheme="minorHAnsi" w:hAnsiTheme="minorHAnsi" w:cstheme="minorHAnsi"/>
        </w:rPr>
        <w:t>z</w:t>
      </w:r>
      <w:r w:rsidRPr="0026577C">
        <w:rPr>
          <w:rFonts w:asciiTheme="minorHAnsi" w:hAnsiTheme="minorHAnsi" w:cstheme="minorHAnsi"/>
          <w:spacing w:val="-7"/>
        </w:rPr>
        <w:t xml:space="preserve"> </w:t>
      </w:r>
      <w:r w:rsidRPr="0026577C">
        <w:rPr>
          <w:rFonts w:asciiTheme="minorHAnsi" w:hAnsiTheme="minorHAnsi" w:cstheme="minorHAnsi"/>
        </w:rPr>
        <w:t>realizacji</w:t>
      </w:r>
      <w:r w:rsidRPr="0026577C">
        <w:rPr>
          <w:rFonts w:asciiTheme="minorHAnsi" w:hAnsiTheme="minorHAnsi" w:cstheme="minorHAnsi"/>
          <w:spacing w:val="-7"/>
        </w:rPr>
        <w:t xml:space="preserve"> </w:t>
      </w:r>
      <w:r w:rsidRPr="0026577C">
        <w:rPr>
          <w:rFonts w:asciiTheme="minorHAnsi" w:hAnsiTheme="minorHAnsi" w:cstheme="minorHAnsi"/>
        </w:rPr>
        <w:t>zamówienia</w:t>
      </w:r>
      <w:r w:rsidRPr="0026577C">
        <w:rPr>
          <w:rFonts w:asciiTheme="minorHAnsi" w:hAnsiTheme="minorHAnsi" w:cstheme="minorHAnsi"/>
          <w:spacing w:val="-7"/>
        </w:rPr>
        <w:t xml:space="preserve"> </w:t>
      </w:r>
      <w:r w:rsidRPr="0026577C">
        <w:rPr>
          <w:rFonts w:asciiTheme="minorHAnsi" w:hAnsiTheme="minorHAnsi" w:cstheme="minorHAnsi"/>
          <w:spacing w:val="-7"/>
        </w:rPr>
        <w:br/>
      </w:r>
      <w:r w:rsidRPr="0026577C">
        <w:rPr>
          <w:rFonts w:asciiTheme="minorHAnsi" w:hAnsiTheme="minorHAnsi" w:cstheme="minorHAnsi"/>
        </w:rPr>
        <w:t xml:space="preserve">po dokonaniu przez Zamawiającego wyboru Wykonawcy do realizacji zamówienia, może stanowić podstawę roszczeń Zamawiającego z tytułu szkód poniesionych przez Zamawiającego, </w:t>
      </w:r>
      <w:r w:rsidR="004F30E3" w:rsidRPr="0026577C">
        <w:rPr>
          <w:rFonts w:asciiTheme="minorHAnsi" w:hAnsiTheme="minorHAnsi" w:cstheme="minorHAnsi"/>
        </w:rPr>
        <w:t xml:space="preserve">powstałych </w:t>
      </w:r>
      <w:r w:rsidR="004F30E3">
        <w:rPr>
          <w:rFonts w:asciiTheme="minorHAnsi" w:hAnsiTheme="minorHAnsi" w:cstheme="minorHAnsi"/>
        </w:rPr>
        <w:t>w</w:t>
      </w:r>
      <w:r w:rsidRPr="0026577C">
        <w:rPr>
          <w:rFonts w:asciiTheme="minorHAnsi" w:hAnsiTheme="minorHAnsi" w:cstheme="minorHAnsi"/>
        </w:rPr>
        <w:t xml:space="preserve"> związku z rezygnacją Wykonawcy z realizacji</w:t>
      </w:r>
      <w:r w:rsidRPr="0026577C">
        <w:rPr>
          <w:rFonts w:asciiTheme="minorHAnsi" w:hAnsiTheme="minorHAnsi" w:cstheme="minorHAnsi"/>
          <w:spacing w:val="-7"/>
        </w:rPr>
        <w:t xml:space="preserve"> </w:t>
      </w:r>
      <w:r w:rsidRPr="0026577C">
        <w:rPr>
          <w:rFonts w:asciiTheme="minorHAnsi" w:hAnsiTheme="minorHAnsi" w:cstheme="minorHAnsi"/>
        </w:rPr>
        <w:t>zamówienia.</w:t>
      </w:r>
    </w:p>
    <w:p w14:paraId="1476CA53" w14:textId="77777777" w:rsidR="007E0ED3" w:rsidRPr="0026577C" w:rsidRDefault="007E0ED3" w:rsidP="007E0ED3">
      <w:pPr>
        <w:pStyle w:val="Akapitzlist"/>
        <w:numPr>
          <w:ilvl w:val="0"/>
          <w:numId w:val="10"/>
        </w:numPr>
        <w:spacing w:before="56" w:line="276" w:lineRule="auto"/>
        <w:ind w:left="567" w:right="-33" w:hanging="283"/>
        <w:jc w:val="both"/>
        <w:rPr>
          <w:rFonts w:asciiTheme="minorHAnsi" w:hAnsiTheme="minorHAnsi" w:cstheme="minorHAnsi"/>
        </w:rPr>
      </w:pPr>
      <w:r w:rsidRPr="0026577C">
        <w:rPr>
          <w:rFonts w:asciiTheme="minorHAnsi" w:hAnsiTheme="minorHAnsi" w:cstheme="minorHAnsi"/>
        </w:rPr>
        <w:t>Zamawiający nie zwraca Wykonawcom złożonych ofert (w tym załączonych do</w:t>
      </w:r>
      <w:r w:rsidRPr="0026577C">
        <w:rPr>
          <w:rFonts w:asciiTheme="minorHAnsi" w:hAnsiTheme="minorHAnsi" w:cstheme="minorHAnsi"/>
          <w:spacing w:val="-37"/>
        </w:rPr>
        <w:t xml:space="preserve"> </w:t>
      </w:r>
      <w:r w:rsidRPr="0026577C">
        <w:rPr>
          <w:rFonts w:asciiTheme="minorHAnsi" w:hAnsiTheme="minorHAnsi" w:cstheme="minorHAnsi"/>
        </w:rPr>
        <w:t>oferty dokumentów, oświadczeń) po zakończeniu</w:t>
      </w:r>
      <w:r w:rsidRPr="0026577C">
        <w:rPr>
          <w:rFonts w:asciiTheme="minorHAnsi" w:hAnsiTheme="minorHAnsi" w:cstheme="minorHAnsi"/>
          <w:spacing w:val="-4"/>
        </w:rPr>
        <w:t xml:space="preserve"> </w:t>
      </w:r>
      <w:r w:rsidRPr="0026577C">
        <w:rPr>
          <w:rFonts w:asciiTheme="minorHAnsi" w:hAnsiTheme="minorHAnsi" w:cstheme="minorHAnsi"/>
        </w:rPr>
        <w:t>postępowania.</w:t>
      </w:r>
    </w:p>
    <w:p w14:paraId="2C3C961D" w14:textId="5A8E6DBC" w:rsidR="007E0ED3"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sidRPr="003C7E94">
        <w:rPr>
          <w:rFonts w:asciiTheme="minorHAnsi" w:hAnsiTheme="minorHAnsi" w:cstheme="minorHAnsi"/>
        </w:rPr>
        <w:t xml:space="preserve">Wykonawca zobowiązany jest do wskazania w ofercie </w:t>
      </w:r>
      <w:r w:rsidRPr="00F172F3">
        <w:rPr>
          <w:rFonts w:asciiTheme="minorHAnsi" w:hAnsiTheme="minorHAnsi" w:cstheme="minorHAnsi"/>
          <w:b/>
          <w:bCs/>
        </w:rPr>
        <w:t xml:space="preserve">ceny jednostkowej brutto za </w:t>
      </w:r>
      <w:r w:rsidR="00834569">
        <w:rPr>
          <w:rFonts w:asciiTheme="minorHAnsi" w:hAnsiTheme="minorHAnsi" w:cstheme="minorHAnsi"/>
          <w:b/>
          <w:bCs/>
        </w:rPr>
        <w:t xml:space="preserve">osobę realizacji szkolenia (organizacja, zapewnienie </w:t>
      </w:r>
      <w:r w:rsidR="004F30E3">
        <w:rPr>
          <w:rFonts w:asciiTheme="minorHAnsi" w:hAnsiTheme="minorHAnsi" w:cstheme="minorHAnsi"/>
          <w:b/>
          <w:bCs/>
        </w:rPr>
        <w:t>Sali,</w:t>
      </w:r>
      <w:r w:rsidR="00834569">
        <w:rPr>
          <w:rFonts w:asciiTheme="minorHAnsi" w:hAnsiTheme="minorHAnsi" w:cstheme="minorHAnsi"/>
          <w:b/>
          <w:bCs/>
        </w:rPr>
        <w:t xml:space="preserve"> materiałów szkoleniowych</w:t>
      </w:r>
      <w:r w:rsidR="008E2A9C">
        <w:rPr>
          <w:rFonts w:asciiTheme="minorHAnsi" w:hAnsiTheme="minorHAnsi" w:cstheme="minorHAnsi"/>
          <w:b/>
          <w:bCs/>
        </w:rPr>
        <w:t>,</w:t>
      </w:r>
      <w:r w:rsidR="00834569">
        <w:rPr>
          <w:rFonts w:asciiTheme="minorHAnsi" w:hAnsiTheme="minorHAnsi" w:cstheme="minorHAnsi"/>
          <w:b/>
          <w:bCs/>
        </w:rPr>
        <w:t xml:space="preserve"> cateringu</w:t>
      </w:r>
      <w:r w:rsidR="00E57532">
        <w:rPr>
          <w:rFonts w:asciiTheme="minorHAnsi" w:hAnsiTheme="minorHAnsi" w:cstheme="minorHAnsi"/>
          <w:b/>
          <w:bCs/>
        </w:rPr>
        <w:t>,</w:t>
      </w:r>
      <w:r w:rsidR="001A78F8">
        <w:rPr>
          <w:rFonts w:asciiTheme="minorHAnsi" w:hAnsiTheme="minorHAnsi" w:cstheme="minorHAnsi"/>
          <w:b/>
          <w:bCs/>
        </w:rPr>
        <w:t xml:space="preserve"> egzaminu zewnętrznego</w:t>
      </w:r>
      <w:r w:rsidR="00834569">
        <w:rPr>
          <w:rFonts w:asciiTheme="minorHAnsi" w:hAnsiTheme="minorHAnsi" w:cstheme="minorHAnsi"/>
          <w:b/>
          <w:bCs/>
        </w:rPr>
        <w:t>)</w:t>
      </w:r>
      <w:r w:rsidR="001A78F8">
        <w:rPr>
          <w:rFonts w:asciiTheme="minorHAnsi" w:hAnsiTheme="minorHAnsi" w:cstheme="minorHAnsi"/>
          <w:b/>
          <w:bCs/>
        </w:rPr>
        <w:t xml:space="preserve"> </w:t>
      </w:r>
      <w:r w:rsidRPr="00F172F3">
        <w:rPr>
          <w:rFonts w:asciiTheme="minorHAnsi" w:hAnsiTheme="minorHAnsi" w:cstheme="minorHAnsi"/>
          <w:b/>
          <w:bCs/>
        </w:rPr>
        <w:t>oraz całkowitego</w:t>
      </w:r>
      <w:r w:rsidRPr="00F172F3">
        <w:rPr>
          <w:rFonts w:asciiTheme="minorHAnsi" w:hAnsiTheme="minorHAnsi" w:cstheme="minorHAnsi"/>
          <w:b/>
          <w:bCs/>
          <w:spacing w:val="-15"/>
        </w:rPr>
        <w:t xml:space="preserve"> </w:t>
      </w:r>
      <w:r w:rsidRPr="00F172F3">
        <w:rPr>
          <w:rFonts w:asciiTheme="minorHAnsi" w:hAnsiTheme="minorHAnsi" w:cstheme="minorHAnsi"/>
          <w:b/>
          <w:bCs/>
        </w:rPr>
        <w:t>kosztu</w:t>
      </w:r>
      <w:r w:rsidRPr="00F172F3">
        <w:rPr>
          <w:rFonts w:asciiTheme="minorHAnsi" w:hAnsiTheme="minorHAnsi" w:cstheme="minorHAnsi"/>
          <w:b/>
          <w:bCs/>
          <w:spacing w:val="-13"/>
        </w:rPr>
        <w:t xml:space="preserve"> </w:t>
      </w:r>
      <w:r w:rsidRPr="00F172F3">
        <w:rPr>
          <w:rFonts w:asciiTheme="minorHAnsi" w:hAnsiTheme="minorHAnsi" w:cstheme="minorHAnsi"/>
          <w:b/>
          <w:bCs/>
        </w:rPr>
        <w:t>brutto</w:t>
      </w:r>
      <w:r w:rsidRPr="003C7E94">
        <w:rPr>
          <w:rFonts w:asciiTheme="minorHAnsi" w:hAnsiTheme="minorHAnsi" w:cstheme="minorHAnsi"/>
        </w:rPr>
        <w:t>.</w:t>
      </w:r>
      <w:r w:rsidRPr="003C7E94">
        <w:rPr>
          <w:rFonts w:asciiTheme="minorHAnsi" w:hAnsiTheme="minorHAnsi" w:cstheme="minorHAnsi"/>
          <w:spacing w:val="-13"/>
        </w:rPr>
        <w:t xml:space="preserve"> </w:t>
      </w:r>
      <w:r w:rsidRPr="003C7E94">
        <w:rPr>
          <w:rFonts w:asciiTheme="minorHAnsi" w:hAnsiTheme="minorHAnsi" w:cstheme="minorHAnsi"/>
        </w:rPr>
        <w:t>Cena</w:t>
      </w:r>
      <w:r w:rsidRPr="003C7E94">
        <w:rPr>
          <w:rFonts w:asciiTheme="minorHAnsi" w:hAnsiTheme="minorHAnsi" w:cstheme="minorHAnsi"/>
          <w:spacing w:val="-7"/>
        </w:rPr>
        <w:t xml:space="preserve"> </w:t>
      </w:r>
      <w:r w:rsidRPr="003C7E94">
        <w:rPr>
          <w:rFonts w:asciiTheme="minorHAnsi" w:hAnsiTheme="minorHAnsi" w:cstheme="minorHAnsi"/>
        </w:rPr>
        <w:t>wskazana</w:t>
      </w:r>
      <w:r w:rsidRPr="003C7E94">
        <w:rPr>
          <w:rFonts w:asciiTheme="minorHAnsi" w:hAnsiTheme="minorHAnsi" w:cstheme="minorHAnsi"/>
          <w:spacing w:val="-6"/>
        </w:rPr>
        <w:t xml:space="preserve"> </w:t>
      </w:r>
      <w:r w:rsidRPr="003C7E94">
        <w:rPr>
          <w:rFonts w:asciiTheme="minorHAnsi" w:hAnsiTheme="minorHAnsi" w:cstheme="minorHAnsi"/>
        </w:rPr>
        <w:t>w</w:t>
      </w:r>
      <w:r w:rsidRPr="003C7E94">
        <w:rPr>
          <w:rFonts w:asciiTheme="minorHAnsi" w:hAnsiTheme="minorHAnsi" w:cstheme="minorHAnsi"/>
          <w:spacing w:val="-7"/>
        </w:rPr>
        <w:t xml:space="preserve"> </w:t>
      </w:r>
      <w:r w:rsidRPr="003C7E94">
        <w:rPr>
          <w:rFonts w:asciiTheme="minorHAnsi" w:hAnsiTheme="minorHAnsi" w:cstheme="minorHAnsi"/>
        </w:rPr>
        <w:t>ofercie</w:t>
      </w:r>
      <w:r w:rsidRPr="003C7E94">
        <w:rPr>
          <w:rFonts w:asciiTheme="minorHAnsi" w:hAnsiTheme="minorHAnsi" w:cstheme="minorHAnsi"/>
          <w:spacing w:val="-6"/>
        </w:rPr>
        <w:t xml:space="preserve"> </w:t>
      </w:r>
      <w:r w:rsidRPr="003C7E94">
        <w:rPr>
          <w:rFonts w:asciiTheme="minorHAnsi" w:hAnsiTheme="minorHAnsi" w:cstheme="minorHAnsi"/>
        </w:rPr>
        <w:t>powinna</w:t>
      </w:r>
      <w:r w:rsidRPr="003C7E94">
        <w:rPr>
          <w:rFonts w:asciiTheme="minorHAnsi" w:hAnsiTheme="minorHAnsi" w:cstheme="minorHAnsi"/>
          <w:spacing w:val="-8"/>
        </w:rPr>
        <w:t xml:space="preserve"> </w:t>
      </w:r>
      <w:r w:rsidRPr="003C7E94">
        <w:rPr>
          <w:rFonts w:asciiTheme="minorHAnsi" w:hAnsiTheme="minorHAnsi" w:cstheme="minorHAnsi"/>
        </w:rPr>
        <w:lastRenderedPageBreak/>
        <w:t>obejmować</w:t>
      </w:r>
      <w:r w:rsidRPr="003C7E94">
        <w:rPr>
          <w:rFonts w:asciiTheme="minorHAnsi" w:hAnsiTheme="minorHAnsi" w:cstheme="minorHAnsi"/>
          <w:spacing w:val="-7"/>
        </w:rPr>
        <w:t xml:space="preserve"> </w:t>
      </w:r>
      <w:r w:rsidRPr="003C7E94">
        <w:rPr>
          <w:rFonts w:asciiTheme="minorHAnsi" w:hAnsiTheme="minorHAnsi" w:cstheme="minorHAnsi"/>
        </w:rPr>
        <w:t>wszelkie</w:t>
      </w:r>
      <w:r w:rsidRPr="003C7E94">
        <w:rPr>
          <w:rFonts w:asciiTheme="minorHAnsi" w:hAnsiTheme="minorHAnsi" w:cstheme="minorHAnsi"/>
          <w:spacing w:val="-5"/>
        </w:rPr>
        <w:t xml:space="preserve"> </w:t>
      </w:r>
      <w:r w:rsidRPr="003C7E94">
        <w:rPr>
          <w:rFonts w:asciiTheme="minorHAnsi" w:hAnsiTheme="minorHAnsi" w:cstheme="minorHAnsi"/>
        </w:rPr>
        <w:t>koszty</w:t>
      </w:r>
      <w:r w:rsidRPr="003C7E94">
        <w:rPr>
          <w:rFonts w:asciiTheme="minorHAnsi" w:hAnsiTheme="minorHAnsi" w:cstheme="minorHAnsi"/>
          <w:spacing w:val="-8"/>
        </w:rPr>
        <w:t xml:space="preserve"> </w:t>
      </w:r>
      <w:r w:rsidRPr="003C7E94">
        <w:rPr>
          <w:rFonts w:asciiTheme="minorHAnsi" w:hAnsiTheme="minorHAnsi" w:cstheme="minorHAnsi"/>
        </w:rPr>
        <w:t>Wykonawcy</w:t>
      </w:r>
      <w:r w:rsidRPr="003C7E94">
        <w:rPr>
          <w:rFonts w:asciiTheme="minorHAnsi" w:hAnsiTheme="minorHAnsi" w:cstheme="minorHAnsi"/>
          <w:spacing w:val="-5"/>
        </w:rPr>
        <w:t xml:space="preserve"> </w:t>
      </w:r>
      <w:r w:rsidRPr="003C7E94">
        <w:rPr>
          <w:rFonts w:asciiTheme="minorHAnsi" w:hAnsiTheme="minorHAnsi" w:cstheme="minorHAnsi"/>
        </w:rPr>
        <w:t>niezbędne</w:t>
      </w:r>
      <w:r w:rsidRPr="003C7E94">
        <w:rPr>
          <w:rFonts w:asciiTheme="minorHAnsi" w:hAnsiTheme="minorHAnsi" w:cstheme="minorHAnsi"/>
          <w:spacing w:val="-5"/>
        </w:rPr>
        <w:t xml:space="preserve"> </w:t>
      </w:r>
      <w:r w:rsidRPr="003C7E94">
        <w:rPr>
          <w:rFonts w:asciiTheme="minorHAnsi" w:hAnsiTheme="minorHAnsi" w:cstheme="minorHAnsi"/>
        </w:rPr>
        <w:t>do</w:t>
      </w:r>
      <w:r w:rsidRPr="003C7E94">
        <w:rPr>
          <w:rFonts w:asciiTheme="minorHAnsi" w:hAnsiTheme="minorHAnsi" w:cstheme="minorHAnsi"/>
          <w:spacing w:val="-4"/>
        </w:rPr>
        <w:t xml:space="preserve"> </w:t>
      </w:r>
      <w:r w:rsidRPr="003C7E94">
        <w:rPr>
          <w:rFonts w:asciiTheme="minorHAnsi" w:hAnsiTheme="minorHAnsi" w:cstheme="minorHAnsi"/>
        </w:rPr>
        <w:t>prawidłowej realizacji zamówienia na warunkach określonych w zapytaniu</w:t>
      </w:r>
      <w:r w:rsidRPr="003C7E94">
        <w:rPr>
          <w:rFonts w:asciiTheme="minorHAnsi" w:hAnsiTheme="minorHAnsi" w:cstheme="minorHAnsi"/>
          <w:spacing w:val="-8"/>
        </w:rPr>
        <w:t xml:space="preserve"> </w:t>
      </w:r>
      <w:r w:rsidRPr="003C7E94">
        <w:rPr>
          <w:rFonts w:asciiTheme="minorHAnsi" w:hAnsiTheme="minorHAnsi" w:cstheme="minorHAnsi"/>
        </w:rPr>
        <w:t>ofertowym.</w:t>
      </w:r>
    </w:p>
    <w:p w14:paraId="2B57A6B6" w14:textId="1EDA5F01" w:rsidR="007E0ED3"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Pr>
          <w:rFonts w:asciiTheme="minorHAnsi" w:hAnsiTheme="minorHAnsi" w:cstheme="minorHAnsi"/>
        </w:rPr>
        <w:t>Cena oferty wskazana przez Wykonawcę w bazie konkurencyjności</w:t>
      </w:r>
      <w:r w:rsidR="00E63DF8">
        <w:rPr>
          <w:rFonts w:asciiTheme="minorHAnsi" w:hAnsiTheme="minorHAnsi" w:cstheme="minorHAnsi"/>
        </w:rPr>
        <w:t xml:space="preserve"> </w:t>
      </w:r>
      <w:hyperlink r:id="rId8" w:history="1">
        <w:r w:rsidR="00E63DF8" w:rsidRPr="00397B12">
          <w:rPr>
            <w:rStyle w:val="Hipercze"/>
            <w:rFonts w:asciiTheme="minorHAnsi" w:hAnsiTheme="minorHAnsi" w:cstheme="minorHAnsi"/>
          </w:rPr>
          <w:t>https://bazakonkurencyjnosci.funduszeeuropejskie.gov.pl/</w:t>
        </w:r>
      </w:hyperlink>
      <w:r>
        <w:rPr>
          <w:rFonts w:asciiTheme="minorHAnsi" w:hAnsiTheme="minorHAnsi" w:cstheme="minorHAnsi"/>
        </w:rPr>
        <w:t xml:space="preserve"> </w:t>
      </w:r>
      <w:r w:rsidRPr="00F172F3">
        <w:rPr>
          <w:rFonts w:asciiTheme="minorHAnsi" w:hAnsiTheme="minorHAnsi" w:cstheme="minorHAnsi"/>
          <w:b/>
          <w:bCs/>
        </w:rPr>
        <w:t>stanowi całkowity koszt brutto.</w:t>
      </w:r>
    </w:p>
    <w:p w14:paraId="5CA3553A" w14:textId="77777777" w:rsidR="007E0ED3"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Pr>
          <w:rFonts w:asciiTheme="minorHAnsi" w:hAnsiTheme="minorHAnsi" w:cstheme="minorHAnsi"/>
        </w:rPr>
        <w:t>Cena całkowita wskazana w formularzu oferty powinna być spójna z ceną oferowaną wskazaną przez Wykonawcę w portalu Baza Konkurencyjności.</w:t>
      </w:r>
    </w:p>
    <w:p w14:paraId="01098C5C" w14:textId="77777777" w:rsidR="007E0ED3" w:rsidRPr="00441685"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sidRPr="00441685">
        <w:rPr>
          <w:rFonts w:asciiTheme="minorHAnsi" w:hAnsiTheme="minorHAnsi" w:cstheme="minorHAnsi"/>
        </w:rPr>
        <w:t xml:space="preserve">W przypadku rozbieżności wskazanych cen pod uwagę będzie brana cena całkowita wskazana </w:t>
      </w:r>
      <w:r>
        <w:rPr>
          <w:rFonts w:asciiTheme="minorHAnsi" w:hAnsiTheme="minorHAnsi" w:cstheme="minorHAnsi"/>
        </w:rPr>
        <w:br/>
      </w:r>
      <w:r w:rsidRPr="00441685">
        <w:rPr>
          <w:rFonts w:asciiTheme="minorHAnsi" w:hAnsiTheme="minorHAnsi" w:cstheme="minorHAnsi"/>
        </w:rPr>
        <w:t>w formularzu ofertowym.</w:t>
      </w:r>
    </w:p>
    <w:p w14:paraId="665A4351" w14:textId="77777777" w:rsidR="007E0ED3" w:rsidRPr="00D1010C"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sidRPr="0026577C">
        <w:rPr>
          <w:rFonts w:asciiTheme="minorHAnsi" w:hAnsiTheme="minorHAnsi" w:cstheme="minorHAnsi"/>
        </w:rPr>
        <w:t xml:space="preserve">Cena </w:t>
      </w:r>
      <w:r w:rsidRPr="00D1010C">
        <w:rPr>
          <w:rFonts w:asciiTheme="minorHAnsi" w:hAnsiTheme="minorHAnsi" w:cstheme="minorHAnsi"/>
        </w:rPr>
        <w:t>powinna zostać wyrażona w złotych polskich. Wszelkie rozliczenia związane z realizacją zamówienia prowadzone będą w złotych polskich.</w:t>
      </w:r>
    </w:p>
    <w:p w14:paraId="2FD5667A" w14:textId="0C8E4920" w:rsidR="007E0ED3" w:rsidRPr="00D1010C" w:rsidRDefault="007E0ED3" w:rsidP="00D1010C">
      <w:pPr>
        <w:pStyle w:val="Akapitzlist"/>
        <w:numPr>
          <w:ilvl w:val="0"/>
          <w:numId w:val="10"/>
        </w:numPr>
        <w:spacing w:before="0" w:line="276" w:lineRule="auto"/>
        <w:ind w:left="567" w:right="-33" w:hanging="283"/>
        <w:jc w:val="both"/>
        <w:rPr>
          <w:rFonts w:asciiTheme="minorHAnsi" w:hAnsiTheme="minorHAnsi" w:cstheme="minorHAnsi"/>
        </w:rPr>
      </w:pPr>
      <w:r w:rsidRPr="00D1010C">
        <w:rPr>
          <w:rFonts w:asciiTheme="minorHAnsi" w:hAnsiTheme="minorHAnsi" w:cstheme="minorHAnsi"/>
        </w:rPr>
        <w:t>Formularz</w:t>
      </w:r>
      <w:r w:rsidRPr="00D1010C">
        <w:rPr>
          <w:rFonts w:asciiTheme="minorHAnsi" w:hAnsiTheme="minorHAnsi" w:cstheme="minorHAnsi"/>
          <w:spacing w:val="-16"/>
        </w:rPr>
        <w:t xml:space="preserve"> </w:t>
      </w:r>
      <w:r w:rsidRPr="00D1010C">
        <w:rPr>
          <w:rFonts w:asciiTheme="minorHAnsi" w:hAnsiTheme="minorHAnsi" w:cstheme="minorHAnsi"/>
        </w:rPr>
        <w:t>ofertowy</w:t>
      </w:r>
      <w:r w:rsidRPr="00D1010C">
        <w:rPr>
          <w:rFonts w:asciiTheme="minorHAnsi" w:hAnsiTheme="minorHAnsi" w:cstheme="minorHAnsi"/>
          <w:spacing w:val="-15"/>
        </w:rPr>
        <w:t xml:space="preserve"> </w:t>
      </w:r>
      <w:r w:rsidRPr="00D1010C">
        <w:rPr>
          <w:rFonts w:asciiTheme="minorHAnsi" w:hAnsiTheme="minorHAnsi" w:cstheme="minorHAnsi"/>
        </w:rPr>
        <w:t>oraz</w:t>
      </w:r>
      <w:r w:rsidRPr="00D1010C">
        <w:rPr>
          <w:rFonts w:asciiTheme="minorHAnsi" w:hAnsiTheme="minorHAnsi" w:cstheme="minorHAnsi"/>
          <w:spacing w:val="-16"/>
        </w:rPr>
        <w:t xml:space="preserve"> </w:t>
      </w:r>
      <w:r w:rsidR="00884557" w:rsidRPr="00D1010C">
        <w:rPr>
          <w:rFonts w:asciiTheme="minorHAnsi" w:hAnsiTheme="minorHAnsi" w:cstheme="minorHAnsi"/>
        </w:rPr>
        <w:t>oświadczenia</w:t>
      </w:r>
      <w:r w:rsidR="00884557" w:rsidRPr="00D1010C">
        <w:rPr>
          <w:rFonts w:asciiTheme="minorHAnsi" w:hAnsiTheme="minorHAnsi" w:cstheme="minorHAnsi"/>
          <w:spacing w:val="-13"/>
        </w:rPr>
        <w:t xml:space="preserve"> wskazane</w:t>
      </w:r>
      <w:r w:rsidRPr="00D1010C">
        <w:rPr>
          <w:rFonts w:asciiTheme="minorHAnsi" w:hAnsiTheme="minorHAnsi" w:cstheme="minorHAnsi"/>
          <w:spacing w:val="-12"/>
        </w:rPr>
        <w:t xml:space="preserve"> </w:t>
      </w:r>
      <w:r w:rsidRPr="00D1010C">
        <w:rPr>
          <w:rFonts w:asciiTheme="minorHAnsi" w:hAnsiTheme="minorHAnsi" w:cstheme="minorHAnsi"/>
        </w:rPr>
        <w:t>w</w:t>
      </w:r>
      <w:r w:rsidRPr="00D1010C">
        <w:rPr>
          <w:rFonts w:asciiTheme="minorHAnsi" w:hAnsiTheme="minorHAnsi" w:cstheme="minorHAnsi"/>
          <w:spacing w:val="-15"/>
        </w:rPr>
        <w:t xml:space="preserve"> </w:t>
      </w:r>
      <w:r w:rsidRPr="00D1010C">
        <w:rPr>
          <w:rFonts w:asciiTheme="minorHAnsi" w:hAnsiTheme="minorHAnsi" w:cstheme="minorHAnsi"/>
        </w:rPr>
        <w:t>pkt.</w:t>
      </w:r>
      <w:r w:rsidRPr="00D1010C">
        <w:rPr>
          <w:rFonts w:asciiTheme="minorHAnsi" w:hAnsiTheme="minorHAnsi" w:cstheme="minorHAnsi"/>
          <w:spacing w:val="-13"/>
        </w:rPr>
        <w:t xml:space="preserve"> </w:t>
      </w:r>
      <w:r w:rsidRPr="00D1010C">
        <w:rPr>
          <w:rFonts w:asciiTheme="minorHAnsi" w:hAnsiTheme="minorHAnsi" w:cstheme="minorHAnsi"/>
        </w:rPr>
        <w:t>1</w:t>
      </w:r>
      <w:r w:rsidRPr="00D1010C">
        <w:rPr>
          <w:rFonts w:asciiTheme="minorHAnsi" w:hAnsiTheme="minorHAnsi" w:cstheme="minorHAnsi"/>
          <w:spacing w:val="-12"/>
        </w:rPr>
        <w:t xml:space="preserve"> </w:t>
      </w:r>
      <w:r w:rsidRPr="00D1010C">
        <w:rPr>
          <w:rFonts w:asciiTheme="minorHAnsi" w:hAnsiTheme="minorHAnsi" w:cstheme="minorHAnsi"/>
        </w:rPr>
        <w:t>lit.</w:t>
      </w:r>
      <w:r w:rsidRPr="00D1010C">
        <w:rPr>
          <w:rFonts w:asciiTheme="minorHAnsi" w:hAnsiTheme="minorHAnsi" w:cstheme="minorHAnsi"/>
          <w:spacing w:val="-13"/>
        </w:rPr>
        <w:t xml:space="preserve"> </w:t>
      </w:r>
      <w:r w:rsidRPr="00D1010C">
        <w:rPr>
          <w:rFonts w:asciiTheme="minorHAnsi" w:hAnsiTheme="minorHAnsi" w:cstheme="minorHAnsi"/>
        </w:rPr>
        <w:t>a)</w:t>
      </w:r>
      <w:r w:rsidRPr="00D1010C">
        <w:rPr>
          <w:rFonts w:asciiTheme="minorHAnsi" w:hAnsiTheme="minorHAnsi" w:cstheme="minorHAnsi"/>
          <w:spacing w:val="-13"/>
        </w:rPr>
        <w:t xml:space="preserve"> </w:t>
      </w:r>
      <w:r w:rsidRPr="00D1010C">
        <w:rPr>
          <w:rFonts w:asciiTheme="minorHAnsi" w:hAnsiTheme="minorHAnsi" w:cstheme="minorHAnsi"/>
        </w:rPr>
        <w:t>–</w:t>
      </w:r>
      <w:r w:rsidR="00816F5F" w:rsidRPr="00D1010C">
        <w:rPr>
          <w:rFonts w:asciiTheme="minorHAnsi" w:hAnsiTheme="minorHAnsi" w:cstheme="minorHAnsi"/>
        </w:rPr>
        <w:t>e</w:t>
      </w:r>
      <w:r w:rsidRPr="00D1010C">
        <w:rPr>
          <w:rFonts w:asciiTheme="minorHAnsi" w:hAnsiTheme="minorHAnsi" w:cstheme="minorHAnsi"/>
        </w:rPr>
        <w:t>)</w:t>
      </w:r>
      <w:r w:rsidRPr="00D1010C">
        <w:rPr>
          <w:rFonts w:asciiTheme="minorHAnsi" w:hAnsiTheme="minorHAnsi" w:cstheme="minorHAnsi"/>
          <w:spacing w:val="-15"/>
        </w:rPr>
        <w:t xml:space="preserve"> </w:t>
      </w:r>
      <w:r w:rsidRPr="00D1010C">
        <w:rPr>
          <w:rFonts w:asciiTheme="minorHAnsi" w:hAnsiTheme="minorHAnsi" w:cstheme="minorHAnsi"/>
        </w:rPr>
        <w:t>muszą</w:t>
      </w:r>
      <w:r w:rsidRPr="00D1010C">
        <w:rPr>
          <w:rFonts w:asciiTheme="minorHAnsi" w:hAnsiTheme="minorHAnsi" w:cstheme="minorHAnsi"/>
          <w:spacing w:val="-13"/>
        </w:rPr>
        <w:t xml:space="preserve"> </w:t>
      </w:r>
      <w:r w:rsidRPr="00D1010C">
        <w:rPr>
          <w:rFonts w:asciiTheme="minorHAnsi" w:hAnsiTheme="minorHAnsi" w:cstheme="minorHAnsi"/>
        </w:rPr>
        <w:t>zostać</w:t>
      </w:r>
      <w:r w:rsidRPr="00D1010C">
        <w:rPr>
          <w:rFonts w:asciiTheme="minorHAnsi" w:hAnsiTheme="minorHAnsi" w:cstheme="minorHAnsi"/>
          <w:spacing w:val="-15"/>
        </w:rPr>
        <w:t xml:space="preserve"> </w:t>
      </w:r>
      <w:r w:rsidRPr="00D1010C">
        <w:rPr>
          <w:rFonts w:asciiTheme="minorHAnsi" w:hAnsiTheme="minorHAnsi" w:cstheme="minorHAnsi"/>
        </w:rPr>
        <w:t>złożone</w:t>
      </w:r>
      <w:r w:rsidRPr="00D1010C">
        <w:rPr>
          <w:rFonts w:asciiTheme="minorHAnsi" w:hAnsiTheme="minorHAnsi" w:cstheme="minorHAnsi"/>
          <w:spacing w:val="-12"/>
        </w:rPr>
        <w:t xml:space="preserve"> </w:t>
      </w:r>
      <w:r w:rsidRPr="00D1010C">
        <w:rPr>
          <w:rFonts w:asciiTheme="minorHAnsi" w:hAnsiTheme="minorHAnsi" w:cstheme="minorHAnsi"/>
        </w:rPr>
        <w:t xml:space="preserve">w formie </w:t>
      </w:r>
      <w:r w:rsidR="00884557" w:rsidRPr="00D1010C">
        <w:rPr>
          <w:rFonts w:asciiTheme="minorHAnsi" w:hAnsiTheme="minorHAnsi" w:cstheme="minorHAnsi"/>
        </w:rPr>
        <w:t xml:space="preserve">elektronicznej </w:t>
      </w:r>
      <w:r w:rsidR="004F30E3">
        <w:rPr>
          <w:rFonts w:asciiTheme="minorHAnsi" w:hAnsiTheme="minorHAnsi" w:cstheme="minorHAnsi"/>
        </w:rPr>
        <w:t xml:space="preserve">i </w:t>
      </w:r>
      <w:r w:rsidR="00884557" w:rsidRPr="00D1010C">
        <w:rPr>
          <w:rFonts w:asciiTheme="minorHAnsi" w:hAnsiTheme="minorHAnsi" w:cstheme="minorHAnsi"/>
        </w:rPr>
        <w:t>być</w:t>
      </w:r>
      <w:r w:rsidRPr="00D1010C">
        <w:rPr>
          <w:rFonts w:asciiTheme="minorHAnsi" w:hAnsiTheme="minorHAnsi" w:cstheme="minorHAnsi"/>
        </w:rPr>
        <w:t xml:space="preserve"> podpisane przez Wykonawcę lub osobę upoważnioną do reprezentowania Wykonawcy, która widnieje w Krajowym Rejestrze Sądowym, Centralnej Ewidencji i Informacji o Działalności Gospodarczej (CEIDG) lub innym dokumencie zaświadczającym o jej umocowaniu do reprezentowania Wykonawcy</w:t>
      </w:r>
      <w:r w:rsidR="00D1010C" w:rsidRPr="00D1010C">
        <w:rPr>
          <w:rFonts w:asciiTheme="minorHAnsi" w:hAnsiTheme="minorHAnsi" w:cstheme="minorHAnsi"/>
        </w:rPr>
        <w:t xml:space="preserve"> podpisem zaufanym lub kwalifikowanym certyfikowanym podpisem elektronicznym.</w:t>
      </w:r>
    </w:p>
    <w:p w14:paraId="28C9126A" w14:textId="77777777" w:rsidR="007E0ED3" w:rsidRDefault="007E0ED3" w:rsidP="007E0ED3">
      <w:pPr>
        <w:pStyle w:val="Tekstpodstawowy"/>
        <w:spacing w:line="276" w:lineRule="auto"/>
        <w:ind w:left="567" w:right="-33"/>
        <w:jc w:val="both"/>
        <w:rPr>
          <w:rFonts w:asciiTheme="minorHAnsi" w:hAnsiTheme="minorHAnsi" w:cstheme="minorHAnsi"/>
        </w:rPr>
      </w:pPr>
      <w:r w:rsidRPr="00D1010C">
        <w:rPr>
          <w:rFonts w:asciiTheme="minorHAnsi" w:hAnsiTheme="minorHAnsi" w:cstheme="minorHAnsi"/>
        </w:rPr>
        <w:t>Jeżeli ww. dokumentów nie podpisuje osobiście Wykonawca będący osobą fizyczną, a upoważnienie do</w:t>
      </w:r>
      <w:r w:rsidRPr="00D1010C">
        <w:rPr>
          <w:rFonts w:asciiTheme="minorHAnsi" w:hAnsiTheme="minorHAnsi" w:cstheme="minorHAnsi"/>
          <w:spacing w:val="-8"/>
        </w:rPr>
        <w:t xml:space="preserve"> </w:t>
      </w:r>
      <w:r w:rsidRPr="00D1010C">
        <w:rPr>
          <w:rFonts w:asciiTheme="minorHAnsi" w:hAnsiTheme="minorHAnsi" w:cstheme="minorHAnsi"/>
        </w:rPr>
        <w:t>reprezentowania</w:t>
      </w:r>
      <w:r w:rsidRPr="00D1010C">
        <w:rPr>
          <w:rFonts w:asciiTheme="minorHAnsi" w:hAnsiTheme="minorHAnsi" w:cstheme="minorHAnsi"/>
          <w:spacing w:val="-8"/>
        </w:rPr>
        <w:t xml:space="preserve"> </w:t>
      </w:r>
      <w:r w:rsidRPr="00D1010C">
        <w:rPr>
          <w:rFonts w:asciiTheme="minorHAnsi" w:hAnsiTheme="minorHAnsi" w:cstheme="minorHAnsi"/>
        </w:rPr>
        <w:t>Wykonawcy</w:t>
      </w:r>
      <w:r w:rsidRPr="00D1010C">
        <w:rPr>
          <w:rFonts w:asciiTheme="minorHAnsi" w:hAnsiTheme="minorHAnsi" w:cstheme="minorHAnsi"/>
          <w:spacing w:val="-7"/>
        </w:rPr>
        <w:t xml:space="preserve"> </w:t>
      </w:r>
      <w:r w:rsidRPr="00D1010C">
        <w:rPr>
          <w:rFonts w:asciiTheme="minorHAnsi" w:hAnsiTheme="minorHAnsi" w:cstheme="minorHAnsi"/>
        </w:rPr>
        <w:t>nie</w:t>
      </w:r>
      <w:r w:rsidRPr="00D1010C">
        <w:rPr>
          <w:rFonts w:asciiTheme="minorHAnsi" w:hAnsiTheme="minorHAnsi" w:cstheme="minorHAnsi"/>
          <w:spacing w:val="-10"/>
        </w:rPr>
        <w:t xml:space="preserve"> </w:t>
      </w:r>
      <w:r w:rsidRPr="00D1010C">
        <w:rPr>
          <w:rFonts w:asciiTheme="minorHAnsi" w:hAnsiTheme="minorHAnsi" w:cstheme="minorHAnsi"/>
        </w:rPr>
        <w:t>wynika</w:t>
      </w:r>
      <w:r w:rsidRPr="00D1010C">
        <w:rPr>
          <w:rFonts w:asciiTheme="minorHAnsi" w:hAnsiTheme="minorHAnsi" w:cstheme="minorHAnsi"/>
          <w:spacing w:val="-8"/>
        </w:rPr>
        <w:t xml:space="preserve"> </w:t>
      </w:r>
      <w:r w:rsidRPr="00D1010C">
        <w:rPr>
          <w:rFonts w:asciiTheme="minorHAnsi" w:hAnsiTheme="minorHAnsi" w:cstheme="minorHAnsi"/>
        </w:rPr>
        <w:t>z</w:t>
      </w:r>
      <w:r w:rsidRPr="00D1010C">
        <w:rPr>
          <w:rFonts w:asciiTheme="minorHAnsi" w:hAnsiTheme="minorHAnsi" w:cstheme="minorHAnsi"/>
          <w:spacing w:val="-9"/>
        </w:rPr>
        <w:t xml:space="preserve"> </w:t>
      </w:r>
      <w:r w:rsidRPr="00D1010C">
        <w:rPr>
          <w:rFonts w:asciiTheme="minorHAnsi" w:hAnsiTheme="minorHAnsi" w:cstheme="minorHAnsi"/>
        </w:rPr>
        <w:t>dokumentów</w:t>
      </w:r>
      <w:r w:rsidRPr="00D1010C">
        <w:rPr>
          <w:rFonts w:asciiTheme="minorHAnsi" w:hAnsiTheme="minorHAnsi" w:cstheme="minorHAnsi"/>
          <w:spacing w:val="-8"/>
        </w:rPr>
        <w:t xml:space="preserve"> </w:t>
      </w:r>
      <w:r w:rsidRPr="00D1010C">
        <w:rPr>
          <w:rFonts w:asciiTheme="minorHAnsi" w:hAnsiTheme="minorHAnsi" w:cstheme="minorHAnsi"/>
        </w:rPr>
        <w:t>rejestrowych</w:t>
      </w:r>
      <w:r w:rsidRPr="00D1010C">
        <w:rPr>
          <w:rFonts w:asciiTheme="minorHAnsi" w:hAnsiTheme="minorHAnsi" w:cstheme="minorHAnsi"/>
          <w:spacing w:val="-9"/>
        </w:rPr>
        <w:t xml:space="preserve"> </w:t>
      </w:r>
      <w:r w:rsidRPr="00D1010C">
        <w:rPr>
          <w:rFonts w:asciiTheme="minorHAnsi" w:hAnsiTheme="minorHAnsi" w:cstheme="minorHAnsi"/>
        </w:rPr>
        <w:t>(aktualnego</w:t>
      </w:r>
      <w:r w:rsidRPr="00D1010C">
        <w:rPr>
          <w:rFonts w:asciiTheme="minorHAnsi" w:hAnsiTheme="minorHAnsi" w:cstheme="minorHAnsi"/>
          <w:spacing w:val="-7"/>
        </w:rPr>
        <w:t xml:space="preserve"> </w:t>
      </w:r>
      <w:r w:rsidRPr="00D1010C">
        <w:rPr>
          <w:rFonts w:asciiTheme="minorHAnsi" w:hAnsiTheme="minorHAnsi" w:cstheme="minorHAnsi"/>
        </w:rPr>
        <w:t>odpisu</w:t>
      </w:r>
      <w:r w:rsidRPr="00D1010C">
        <w:rPr>
          <w:rFonts w:asciiTheme="minorHAnsi" w:hAnsiTheme="minorHAnsi" w:cstheme="minorHAnsi"/>
          <w:spacing w:val="-9"/>
        </w:rPr>
        <w:t xml:space="preserve"> </w:t>
      </w:r>
      <w:r w:rsidRPr="00D1010C">
        <w:rPr>
          <w:rFonts w:asciiTheme="minorHAnsi" w:hAnsiTheme="minorHAnsi" w:cstheme="minorHAnsi"/>
        </w:rPr>
        <w:t>z</w:t>
      </w:r>
      <w:r w:rsidRPr="00D1010C">
        <w:rPr>
          <w:rFonts w:asciiTheme="minorHAnsi" w:hAnsiTheme="minorHAnsi" w:cstheme="minorHAnsi"/>
          <w:spacing w:val="-9"/>
        </w:rPr>
        <w:t xml:space="preserve"> </w:t>
      </w:r>
      <w:r w:rsidRPr="00D1010C">
        <w:rPr>
          <w:rFonts w:asciiTheme="minorHAnsi" w:hAnsiTheme="minorHAnsi" w:cstheme="minorHAnsi"/>
        </w:rPr>
        <w:t>KRS</w:t>
      </w:r>
      <w:r w:rsidRPr="00D1010C">
        <w:rPr>
          <w:rFonts w:asciiTheme="minorHAnsi" w:hAnsiTheme="minorHAnsi" w:cstheme="minorHAnsi"/>
          <w:spacing w:val="-8"/>
        </w:rPr>
        <w:t xml:space="preserve"> </w:t>
      </w:r>
      <w:r w:rsidRPr="00D1010C">
        <w:rPr>
          <w:rFonts w:asciiTheme="minorHAnsi" w:hAnsiTheme="minorHAnsi" w:cstheme="minorHAnsi"/>
        </w:rPr>
        <w:t xml:space="preserve">lub wpisu w CEIDG), do oferty należy załączyć pełnomocnictwo, uprawniające daną osobę do podpisania oferty. W przypadku Wykonawców mających siedzibę lub miejsce zamieszkania poza terytorium Rzeczypospolitej Polskiej, ww. dokumenty powinny zostać podpisane przez Wykonawcę lub osobę </w:t>
      </w:r>
      <w:r w:rsidRPr="00D1010C">
        <w:rPr>
          <w:rFonts w:asciiTheme="minorHAnsi" w:hAnsiTheme="minorHAnsi" w:cstheme="minorHAnsi"/>
          <w:spacing w:val="-3"/>
        </w:rPr>
        <w:t xml:space="preserve">do </w:t>
      </w:r>
      <w:r w:rsidRPr="00D1010C">
        <w:rPr>
          <w:rFonts w:asciiTheme="minorHAnsi" w:hAnsiTheme="minorHAnsi" w:cstheme="minorHAnsi"/>
        </w:rPr>
        <w:t>tego upoważnioną, której upoważnienie do reprezentowania Wykonawcy wynika z właściwego dokumentu,</w:t>
      </w:r>
      <w:r w:rsidRPr="00D1010C">
        <w:rPr>
          <w:rFonts w:asciiTheme="minorHAnsi" w:hAnsiTheme="minorHAnsi" w:cstheme="minorHAnsi"/>
          <w:spacing w:val="-13"/>
        </w:rPr>
        <w:t xml:space="preserve"> </w:t>
      </w:r>
      <w:r w:rsidRPr="00D1010C">
        <w:rPr>
          <w:rFonts w:asciiTheme="minorHAnsi" w:hAnsiTheme="minorHAnsi" w:cstheme="minorHAnsi"/>
        </w:rPr>
        <w:t>np.</w:t>
      </w:r>
      <w:r w:rsidRPr="00D1010C">
        <w:rPr>
          <w:rFonts w:asciiTheme="minorHAnsi" w:hAnsiTheme="minorHAnsi" w:cstheme="minorHAnsi"/>
          <w:spacing w:val="-16"/>
        </w:rPr>
        <w:t xml:space="preserve"> </w:t>
      </w:r>
      <w:r w:rsidRPr="00D1010C">
        <w:rPr>
          <w:rFonts w:asciiTheme="minorHAnsi" w:hAnsiTheme="minorHAnsi" w:cstheme="minorHAnsi"/>
        </w:rPr>
        <w:t>odpisu</w:t>
      </w:r>
      <w:r w:rsidRPr="00D1010C">
        <w:rPr>
          <w:rFonts w:asciiTheme="minorHAnsi" w:hAnsiTheme="minorHAnsi" w:cstheme="minorHAnsi"/>
          <w:spacing w:val="-14"/>
        </w:rPr>
        <w:t xml:space="preserve"> </w:t>
      </w:r>
      <w:r w:rsidRPr="00D1010C">
        <w:rPr>
          <w:rFonts w:asciiTheme="minorHAnsi" w:hAnsiTheme="minorHAnsi" w:cstheme="minorHAnsi"/>
        </w:rPr>
        <w:t>z</w:t>
      </w:r>
      <w:r w:rsidRPr="00D1010C">
        <w:rPr>
          <w:rFonts w:asciiTheme="minorHAnsi" w:hAnsiTheme="minorHAnsi" w:cstheme="minorHAnsi"/>
          <w:spacing w:val="-14"/>
        </w:rPr>
        <w:t xml:space="preserve"> </w:t>
      </w:r>
      <w:r w:rsidRPr="00D1010C">
        <w:rPr>
          <w:rFonts w:asciiTheme="minorHAnsi" w:hAnsiTheme="minorHAnsi" w:cstheme="minorHAnsi"/>
        </w:rPr>
        <w:t>rejestru</w:t>
      </w:r>
      <w:r w:rsidRPr="00D1010C">
        <w:rPr>
          <w:rFonts w:asciiTheme="minorHAnsi" w:hAnsiTheme="minorHAnsi" w:cstheme="minorHAnsi"/>
          <w:spacing w:val="-14"/>
        </w:rPr>
        <w:t xml:space="preserve"> </w:t>
      </w:r>
      <w:r w:rsidRPr="00D1010C">
        <w:rPr>
          <w:rFonts w:asciiTheme="minorHAnsi" w:hAnsiTheme="minorHAnsi" w:cstheme="minorHAnsi"/>
        </w:rPr>
        <w:t>handlowego,</w:t>
      </w:r>
      <w:r w:rsidRPr="00D1010C">
        <w:rPr>
          <w:rFonts w:asciiTheme="minorHAnsi" w:hAnsiTheme="minorHAnsi" w:cstheme="minorHAnsi"/>
          <w:spacing w:val="-13"/>
        </w:rPr>
        <w:t xml:space="preserve"> </w:t>
      </w:r>
      <w:r w:rsidRPr="00D1010C">
        <w:rPr>
          <w:rFonts w:asciiTheme="minorHAnsi" w:hAnsiTheme="minorHAnsi" w:cstheme="minorHAnsi"/>
        </w:rPr>
        <w:t>pełnomocnictwa.</w:t>
      </w:r>
      <w:r w:rsidRPr="00D1010C">
        <w:rPr>
          <w:rFonts w:asciiTheme="minorHAnsi" w:hAnsiTheme="minorHAnsi" w:cstheme="minorHAnsi"/>
          <w:spacing w:val="-13"/>
        </w:rPr>
        <w:t xml:space="preserve"> </w:t>
      </w:r>
      <w:r w:rsidRPr="00D1010C">
        <w:rPr>
          <w:rFonts w:asciiTheme="minorHAnsi" w:hAnsiTheme="minorHAnsi" w:cstheme="minorHAnsi"/>
        </w:rPr>
        <w:t>W</w:t>
      </w:r>
      <w:r w:rsidRPr="00D1010C">
        <w:rPr>
          <w:rFonts w:asciiTheme="minorHAnsi" w:hAnsiTheme="minorHAnsi" w:cstheme="minorHAnsi"/>
          <w:spacing w:val="-14"/>
        </w:rPr>
        <w:t xml:space="preserve"> </w:t>
      </w:r>
      <w:r w:rsidRPr="00D1010C">
        <w:rPr>
          <w:rFonts w:asciiTheme="minorHAnsi" w:hAnsiTheme="minorHAnsi" w:cstheme="minorHAnsi"/>
        </w:rPr>
        <w:t>przypadku</w:t>
      </w:r>
      <w:r w:rsidRPr="00D1010C">
        <w:rPr>
          <w:rFonts w:asciiTheme="minorHAnsi" w:hAnsiTheme="minorHAnsi" w:cstheme="minorHAnsi"/>
          <w:spacing w:val="-15"/>
        </w:rPr>
        <w:t xml:space="preserve"> </w:t>
      </w:r>
      <w:r w:rsidRPr="00D1010C">
        <w:rPr>
          <w:rFonts w:asciiTheme="minorHAnsi" w:hAnsiTheme="minorHAnsi" w:cstheme="minorHAnsi"/>
        </w:rPr>
        <w:t>Wykonawców</w:t>
      </w:r>
      <w:r w:rsidRPr="00D1010C">
        <w:rPr>
          <w:rFonts w:asciiTheme="minorHAnsi" w:hAnsiTheme="minorHAnsi" w:cstheme="minorHAnsi"/>
          <w:spacing w:val="-15"/>
        </w:rPr>
        <w:t xml:space="preserve"> </w:t>
      </w:r>
      <w:r w:rsidRPr="00D1010C">
        <w:rPr>
          <w:rFonts w:asciiTheme="minorHAnsi" w:hAnsiTheme="minorHAnsi" w:cstheme="minorHAnsi"/>
        </w:rPr>
        <w:t>mających siedzibę</w:t>
      </w:r>
      <w:r w:rsidRPr="00D1010C">
        <w:rPr>
          <w:rFonts w:asciiTheme="minorHAnsi" w:hAnsiTheme="minorHAnsi" w:cstheme="minorHAnsi"/>
          <w:spacing w:val="-2"/>
        </w:rPr>
        <w:t xml:space="preserve"> </w:t>
      </w:r>
      <w:r w:rsidRPr="00D1010C">
        <w:rPr>
          <w:rFonts w:asciiTheme="minorHAnsi" w:hAnsiTheme="minorHAnsi" w:cstheme="minorHAnsi"/>
        </w:rPr>
        <w:t>lub</w:t>
      </w:r>
      <w:r w:rsidRPr="00D1010C">
        <w:rPr>
          <w:rFonts w:asciiTheme="minorHAnsi" w:hAnsiTheme="minorHAnsi" w:cstheme="minorHAnsi"/>
          <w:spacing w:val="-5"/>
        </w:rPr>
        <w:t xml:space="preserve"> </w:t>
      </w:r>
      <w:r w:rsidRPr="00D1010C">
        <w:rPr>
          <w:rFonts w:asciiTheme="minorHAnsi" w:hAnsiTheme="minorHAnsi" w:cstheme="minorHAnsi"/>
        </w:rPr>
        <w:t>miejsce</w:t>
      </w:r>
      <w:r w:rsidRPr="00D1010C">
        <w:rPr>
          <w:rFonts w:asciiTheme="minorHAnsi" w:hAnsiTheme="minorHAnsi" w:cstheme="minorHAnsi"/>
          <w:spacing w:val="-4"/>
        </w:rPr>
        <w:t xml:space="preserve"> </w:t>
      </w:r>
      <w:r w:rsidRPr="00D1010C">
        <w:rPr>
          <w:rFonts w:asciiTheme="minorHAnsi" w:hAnsiTheme="minorHAnsi" w:cstheme="minorHAnsi"/>
        </w:rPr>
        <w:t>zamieszkania</w:t>
      </w:r>
      <w:r w:rsidRPr="00D1010C">
        <w:rPr>
          <w:rFonts w:asciiTheme="minorHAnsi" w:hAnsiTheme="minorHAnsi" w:cstheme="minorHAnsi"/>
          <w:spacing w:val="-2"/>
        </w:rPr>
        <w:t xml:space="preserve"> </w:t>
      </w:r>
      <w:r w:rsidRPr="00D1010C">
        <w:rPr>
          <w:rFonts w:asciiTheme="minorHAnsi" w:hAnsiTheme="minorHAnsi" w:cstheme="minorHAnsi"/>
        </w:rPr>
        <w:t>poza</w:t>
      </w:r>
      <w:r w:rsidRPr="00D1010C">
        <w:rPr>
          <w:rFonts w:asciiTheme="minorHAnsi" w:hAnsiTheme="minorHAnsi" w:cstheme="minorHAnsi"/>
          <w:spacing w:val="-5"/>
        </w:rPr>
        <w:t xml:space="preserve"> </w:t>
      </w:r>
      <w:r w:rsidRPr="00D1010C">
        <w:rPr>
          <w:rFonts w:asciiTheme="minorHAnsi" w:hAnsiTheme="minorHAnsi" w:cstheme="minorHAnsi"/>
        </w:rPr>
        <w:t>terytorium</w:t>
      </w:r>
      <w:r w:rsidRPr="00D1010C">
        <w:rPr>
          <w:rFonts w:asciiTheme="minorHAnsi" w:hAnsiTheme="minorHAnsi" w:cstheme="minorHAnsi"/>
          <w:spacing w:val="-1"/>
        </w:rPr>
        <w:t xml:space="preserve"> </w:t>
      </w:r>
      <w:r w:rsidRPr="00D1010C">
        <w:rPr>
          <w:rFonts w:asciiTheme="minorHAnsi" w:hAnsiTheme="minorHAnsi" w:cstheme="minorHAnsi"/>
        </w:rPr>
        <w:t>Rzeczypospolitej</w:t>
      </w:r>
      <w:r w:rsidRPr="00D1010C">
        <w:rPr>
          <w:rFonts w:asciiTheme="minorHAnsi" w:hAnsiTheme="minorHAnsi" w:cstheme="minorHAnsi"/>
          <w:spacing w:val="-7"/>
        </w:rPr>
        <w:t xml:space="preserve"> </w:t>
      </w:r>
      <w:r w:rsidRPr="00D1010C">
        <w:rPr>
          <w:rFonts w:asciiTheme="minorHAnsi" w:hAnsiTheme="minorHAnsi" w:cstheme="minorHAnsi"/>
        </w:rPr>
        <w:t>Polskiej,</w:t>
      </w:r>
      <w:r w:rsidRPr="00D1010C">
        <w:rPr>
          <w:rFonts w:asciiTheme="minorHAnsi" w:hAnsiTheme="minorHAnsi" w:cstheme="minorHAnsi"/>
          <w:spacing w:val="-4"/>
        </w:rPr>
        <w:t xml:space="preserve"> </w:t>
      </w:r>
      <w:r w:rsidRPr="00D1010C">
        <w:rPr>
          <w:rFonts w:asciiTheme="minorHAnsi" w:hAnsiTheme="minorHAnsi" w:cstheme="minorHAnsi"/>
        </w:rPr>
        <w:t>do</w:t>
      </w:r>
      <w:r w:rsidRPr="00D1010C">
        <w:rPr>
          <w:rFonts w:asciiTheme="minorHAnsi" w:hAnsiTheme="minorHAnsi" w:cstheme="minorHAnsi"/>
          <w:spacing w:val="-5"/>
        </w:rPr>
        <w:t xml:space="preserve"> </w:t>
      </w:r>
      <w:r w:rsidRPr="00D1010C">
        <w:rPr>
          <w:rFonts w:asciiTheme="minorHAnsi" w:hAnsiTheme="minorHAnsi" w:cstheme="minorHAnsi"/>
        </w:rPr>
        <w:t>oferty należy</w:t>
      </w:r>
      <w:r w:rsidRPr="00D1010C">
        <w:rPr>
          <w:rFonts w:asciiTheme="minorHAnsi" w:hAnsiTheme="minorHAnsi" w:cstheme="minorHAnsi"/>
          <w:spacing w:val="-4"/>
        </w:rPr>
        <w:t xml:space="preserve"> </w:t>
      </w:r>
      <w:r w:rsidRPr="00D1010C">
        <w:rPr>
          <w:rFonts w:asciiTheme="minorHAnsi" w:hAnsiTheme="minorHAnsi" w:cstheme="minorHAnsi"/>
        </w:rPr>
        <w:t xml:space="preserve">załączyć dokument potwierdzający umocowanie osoby podpisującej ofertę do </w:t>
      </w:r>
      <w:r w:rsidRPr="00801FD3">
        <w:rPr>
          <w:rFonts w:asciiTheme="minorHAnsi" w:hAnsiTheme="minorHAnsi" w:cstheme="minorHAnsi"/>
        </w:rPr>
        <w:t>reprezentowania</w:t>
      </w:r>
      <w:r w:rsidRPr="00801FD3">
        <w:rPr>
          <w:rFonts w:asciiTheme="minorHAnsi" w:hAnsiTheme="minorHAnsi" w:cstheme="minorHAnsi"/>
          <w:spacing w:val="-20"/>
        </w:rPr>
        <w:t xml:space="preserve"> </w:t>
      </w:r>
      <w:r w:rsidRPr="00801FD3">
        <w:rPr>
          <w:rFonts w:asciiTheme="minorHAnsi" w:hAnsiTheme="minorHAnsi" w:cstheme="minorHAnsi"/>
        </w:rPr>
        <w:t>Wykonawcy.</w:t>
      </w:r>
    </w:p>
    <w:p w14:paraId="084C89CC" w14:textId="02313C68" w:rsidR="00834569" w:rsidRPr="0026577C" w:rsidRDefault="00834569" w:rsidP="00834569">
      <w:pPr>
        <w:pStyle w:val="Tekstpodstawowy"/>
        <w:numPr>
          <w:ilvl w:val="0"/>
          <w:numId w:val="10"/>
        </w:numPr>
        <w:spacing w:line="276" w:lineRule="auto"/>
        <w:ind w:right="-33"/>
        <w:jc w:val="both"/>
        <w:rPr>
          <w:rFonts w:asciiTheme="minorHAnsi" w:hAnsiTheme="minorHAnsi" w:cstheme="minorHAnsi"/>
        </w:rPr>
      </w:pPr>
      <w:r w:rsidRPr="00834569">
        <w:rPr>
          <w:rFonts w:asciiTheme="minorHAnsi" w:hAnsiTheme="minorHAnsi" w:cstheme="minorHAnsi"/>
        </w:rPr>
        <w:t xml:space="preserve">Przedkładane w ramach oferty dokumenty potwierdzające doświadczenie oraz niezbędne </w:t>
      </w:r>
      <w:r>
        <w:rPr>
          <w:rFonts w:asciiTheme="minorHAnsi" w:hAnsiTheme="minorHAnsi" w:cstheme="minorHAnsi"/>
        </w:rPr>
        <w:br/>
        <w:t xml:space="preserve">    </w:t>
      </w:r>
      <w:r w:rsidRPr="00834569">
        <w:rPr>
          <w:rFonts w:asciiTheme="minorHAnsi" w:hAnsiTheme="minorHAnsi" w:cstheme="minorHAnsi"/>
        </w:rPr>
        <w:t xml:space="preserve">wykształcenie oraz inne składane dokumenty, dla których Zamawiający nie zastrzegł wymogu </w:t>
      </w:r>
      <w:r>
        <w:rPr>
          <w:rFonts w:asciiTheme="minorHAnsi" w:hAnsiTheme="minorHAnsi" w:cstheme="minorHAnsi"/>
        </w:rPr>
        <w:br/>
        <w:t xml:space="preserve">   </w:t>
      </w:r>
      <w:r w:rsidRPr="00834569">
        <w:rPr>
          <w:rFonts w:asciiTheme="minorHAnsi" w:hAnsiTheme="minorHAnsi" w:cstheme="minorHAnsi"/>
        </w:rPr>
        <w:t xml:space="preserve">przedłożenia oryginału, mogą zostać złożone w kopiach, potwierdzonych przez Wykonawcę za </w:t>
      </w:r>
      <w:r>
        <w:rPr>
          <w:rFonts w:asciiTheme="minorHAnsi" w:hAnsiTheme="minorHAnsi" w:cstheme="minorHAnsi"/>
        </w:rPr>
        <w:br/>
        <w:t xml:space="preserve">  </w:t>
      </w:r>
      <w:r w:rsidRPr="00834569">
        <w:rPr>
          <w:rFonts w:asciiTheme="minorHAnsi" w:hAnsiTheme="minorHAnsi" w:cstheme="minorHAnsi"/>
        </w:rPr>
        <w:t xml:space="preserve">zgodność z oryginałem, zgodnie z zasadami określonymi w pkt. </w:t>
      </w:r>
      <w:r>
        <w:rPr>
          <w:rFonts w:asciiTheme="minorHAnsi" w:hAnsiTheme="minorHAnsi" w:cstheme="minorHAnsi"/>
        </w:rPr>
        <w:t>11</w:t>
      </w:r>
      <w:r w:rsidRPr="00834569">
        <w:rPr>
          <w:rFonts w:asciiTheme="minorHAnsi" w:hAnsiTheme="minorHAnsi" w:cstheme="minorHAnsi"/>
        </w:rPr>
        <w:t xml:space="preserve"> powyżej.</w:t>
      </w:r>
    </w:p>
    <w:p w14:paraId="1CBE6B79" w14:textId="77777777" w:rsidR="007E0ED3" w:rsidRPr="0026577C" w:rsidRDefault="007E0ED3" w:rsidP="007E0ED3">
      <w:pPr>
        <w:pStyle w:val="Akapitzlist"/>
        <w:numPr>
          <w:ilvl w:val="0"/>
          <w:numId w:val="10"/>
        </w:numPr>
        <w:tabs>
          <w:tab w:val="left" w:pos="597"/>
        </w:tabs>
        <w:spacing w:before="0" w:line="276" w:lineRule="auto"/>
        <w:ind w:left="567" w:right="-33" w:hanging="309"/>
        <w:jc w:val="both"/>
        <w:rPr>
          <w:rFonts w:asciiTheme="minorHAnsi" w:hAnsiTheme="minorHAnsi" w:cstheme="minorHAnsi"/>
        </w:rPr>
      </w:pPr>
      <w:r w:rsidRPr="0026577C">
        <w:rPr>
          <w:rFonts w:asciiTheme="minorHAnsi" w:hAnsiTheme="minorHAnsi" w:cstheme="minorHAnsi"/>
        </w:rPr>
        <w:t xml:space="preserve">W przypadku składania dokumentów w językach obcych wymagane jest ich tłumaczenie </w:t>
      </w:r>
      <w:r w:rsidRPr="0026577C">
        <w:rPr>
          <w:rFonts w:asciiTheme="minorHAnsi" w:hAnsiTheme="minorHAnsi" w:cstheme="minorHAnsi"/>
        </w:rPr>
        <w:br/>
        <w:t>na język polski.</w:t>
      </w:r>
      <w:r w:rsidRPr="0026577C">
        <w:rPr>
          <w:rFonts w:asciiTheme="minorHAnsi" w:hAnsiTheme="minorHAnsi" w:cstheme="minorHAnsi"/>
          <w:spacing w:val="-5"/>
        </w:rPr>
        <w:t xml:space="preserve"> </w:t>
      </w:r>
      <w:r w:rsidRPr="0026577C">
        <w:rPr>
          <w:rFonts w:asciiTheme="minorHAnsi" w:hAnsiTheme="minorHAnsi" w:cstheme="minorHAnsi"/>
        </w:rPr>
        <w:t>Tłumaczenie</w:t>
      </w:r>
      <w:r w:rsidRPr="0026577C">
        <w:rPr>
          <w:rFonts w:asciiTheme="minorHAnsi" w:hAnsiTheme="minorHAnsi" w:cstheme="minorHAnsi"/>
          <w:spacing w:val="-4"/>
        </w:rPr>
        <w:t xml:space="preserve"> </w:t>
      </w:r>
      <w:r w:rsidRPr="0026577C">
        <w:rPr>
          <w:rFonts w:asciiTheme="minorHAnsi" w:hAnsiTheme="minorHAnsi" w:cstheme="minorHAnsi"/>
        </w:rPr>
        <w:t>powinno</w:t>
      </w:r>
      <w:r w:rsidRPr="0026577C">
        <w:rPr>
          <w:rFonts w:asciiTheme="minorHAnsi" w:hAnsiTheme="minorHAnsi" w:cstheme="minorHAnsi"/>
          <w:spacing w:val="-3"/>
        </w:rPr>
        <w:t xml:space="preserve"> </w:t>
      </w:r>
      <w:r w:rsidRPr="0026577C">
        <w:rPr>
          <w:rFonts w:asciiTheme="minorHAnsi" w:hAnsiTheme="minorHAnsi" w:cstheme="minorHAnsi"/>
        </w:rPr>
        <w:t>zostać</w:t>
      </w:r>
      <w:r w:rsidRPr="0026577C">
        <w:rPr>
          <w:rFonts w:asciiTheme="minorHAnsi" w:hAnsiTheme="minorHAnsi" w:cstheme="minorHAnsi"/>
          <w:spacing w:val="-4"/>
        </w:rPr>
        <w:t xml:space="preserve"> </w:t>
      </w:r>
      <w:r w:rsidRPr="0026577C">
        <w:rPr>
          <w:rFonts w:asciiTheme="minorHAnsi" w:hAnsiTheme="minorHAnsi" w:cstheme="minorHAnsi"/>
        </w:rPr>
        <w:t>podpisane</w:t>
      </w:r>
      <w:r w:rsidRPr="0026577C">
        <w:rPr>
          <w:rFonts w:asciiTheme="minorHAnsi" w:hAnsiTheme="minorHAnsi" w:cstheme="minorHAnsi"/>
          <w:spacing w:val="-4"/>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osobę</w:t>
      </w:r>
      <w:r w:rsidRPr="0026577C">
        <w:rPr>
          <w:rFonts w:asciiTheme="minorHAnsi" w:hAnsiTheme="minorHAnsi" w:cstheme="minorHAnsi"/>
          <w:spacing w:val="-4"/>
        </w:rPr>
        <w:t xml:space="preserve"> </w:t>
      </w:r>
      <w:r w:rsidRPr="0026577C">
        <w:rPr>
          <w:rFonts w:asciiTheme="minorHAnsi" w:hAnsiTheme="minorHAnsi" w:cstheme="minorHAnsi"/>
        </w:rPr>
        <w:t>dokonującą</w:t>
      </w:r>
      <w:r w:rsidRPr="0026577C">
        <w:rPr>
          <w:rFonts w:asciiTheme="minorHAnsi" w:hAnsiTheme="minorHAnsi" w:cstheme="minorHAnsi"/>
          <w:spacing w:val="-4"/>
        </w:rPr>
        <w:t xml:space="preserve"> </w:t>
      </w:r>
      <w:r w:rsidRPr="0026577C">
        <w:rPr>
          <w:rFonts w:asciiTheme="minorHAnsi" w:hAnsiTheme="minorHAnsi" w:cstheme="minorHAnsi"/>
        </w:rPr>
        <w:t>tłumaczenia.</w:t>
      </w:r>
      <w:r w:rsidRPr="0026577C">
        <w:rPr>
          <w:rFonts w:asciiTheme="minorHAnsi" w:hAnsiTheme="minorHAnsi" w:cstheme="minorHAnsi"/>
          <w:spacing w:val="-5"/>
        </w:rPr>
        <w:t xml:space="preserve"> </w:t>
      </w:r>
      <w:r w:rsidRPr="0026577C">
        <w:rPr>
          <w:rFonts w:asciiTheme="minorHAnsi" w:hAnsiTheme="minorHAnsi" w:cstheme="minorHAnsi"/>
        </w:rPr>
        <w:t>Zamawiający</w:t>
      </w:r>
      <w:r w:rsidRPr="0026577C">
        <w:rPr>
          <w:rFonts w:asciiTheme="minorHAnsi" w:hAnsiTheme="minorHAnsi" w:cstheme="minorHAnsi"/>
          <w:spacing w:val="-4"/>
        </w:rPr>
        <w:t xml:space="preserve"> </w:t>
      </w:r>
      <w:r w:rsidRPr="0026577C">
        <w:rPr>
          <w:rFonts w:asciiTheme="minorHAnsi" w:hAnsiTheme="minorHAnsi" w:cstheme="minorHAnsi"/>
        </w:rPr>
        <w:t>nie wymaga dokonywania tłumaczeń</w:t>
      </w:r>
      <w:r w:rsidRPr="0026577C">
        <w:rPr>
          <w:rFonts w:asciiTheme="minorHAnsi" w:hAnsiTheme="minorHAnsi" w:cstheme="minorHAnsi"/>
          <w:spacing w:val="-4"/>
        </w:rPr>
        <w:t xml:space="preserve"> </w:t>
      </w:r>
      <w:r w:rsidRPr="0026577C">
        <w:rPr>
          <w:rFonts w:asciiTheme="minorHAnsi" w:hAnsiTheme="minorHAnsi" w:cstheme="minorHAnsi"/>
        </w:rPr>
        <w:t>przysięgłych.</w:t>
      </w:r>
    </w:p>
    <w:p w14:paraId="502DD3E7" w14:textId="77777777" w:rsidR="007E0ED3" w:rsidRDefault="007E0ED3" w:rsidP="007E0ED3">
      <w:pPr>
        <w:pStyle w:val="Akapitzlist"/>
        <w:numPr>
          <w:ilvl w:val="0"/>
          <w:numId w:val="10"/>
        </w:numPr>
        <w:tabs>
          <w:tab w:val="left" w:pos="698"/>
        </w:tabs>
        <w:spacing w:before="21" w:line="276" w:lineRule="auto"/>
        <w:ind w:left="567" w:right="-33" w:hanging="309"/>
        <w:jc w:val="both"/>
        <w:rPr>
          <w:rFonts w:asciiTheme="minorHAnsi" w:hAnsiTheme="minorHAnsi" w:cstheme="minorHAnsi"/>
        </w:rPr>
      </w:pPr>
      <w:r w:rsidRPr="0026577C">
        <w:rPr>
          <w:rFonts w:asciiTheme="minorHAnsi" w:hAnsiTheme="minorHAnsi" w:cstheme="minorHAnsi"/>
        </w:rPr>
        <w:t xml:space="preserve"> Złożenie</w:t>
      </w:r>
      <w:r w:rsidRPr="0026577C">
        <w:rPr>
          <w:rFonts w:asciiTheme="minorHAnsi" w:hAnsiTheme="minorHAnsi" w:cstheme="minorHAnsi"/>
          <w:spacing w:val="5"/>
        </w:rPr>
        <w:t xml:space="preserve"> </w:t>
      </w:r>
      <w:r w:rsidRPr="0026577C">
        <w:rPr>
          <w:rFonts w:asciiTheme="minorHAnsi" w:hAnsiTheme="minorHAnsi" w:cstheme="minorHAnsi"/>
        </w:rPr>
        <w:t>oferty</w:t>
      </w:r>
      <w:r w:rsidRPr="0026577C">
        <w:rPr>
          <w:rFonts w:asciiTheme="minorHAnsi" w:hAnsiTheme="minorHAnsi" w:cstheme="minorHAnsi"/>
          <w:spacing w:val="8"/>
        </w:rPr>
        <w:t xml:space="preserve"> </w:t>
      </w:r>
      <w:r w:rsidRPr="0026577C">
        <w:rPr>
          <w:rFonts w:asciiTheme="minorHAnsi" w:hAnsiTheme="minorHAnsi" w:cstheme="minorHAnsi"/>
        </w:rPr>
        <w:t>nie</w:t>
      </w:r>
      <w:r w:rsidRPr="0026577C">
        <w:rPr>
          <w:rFonts w:asciiTheme="minorHAnsi" w:hAnsiTheme="minorHAnsi" w:cstheme="minorHAnsi"/>
          <w:spacing w:val="4"/>
        </w:rPr>
        <w:t xml:space="preserve"> </w:t>
      </w:r>
      <w:r w:rsidRPr="0026577C">
        <w:rPr>
          <w:rFonts w:asciiTheme="minorHAnsi" w:hAnsiTheme="minorHAnsi" w:cstheme="minorHAnsi"/>
        </w:rPr>
        <w:t>powoduje</w:t>
      </w:r>
      <w:r w:rsidRPr="0026577C">
        <w:rPr>
          <w:rFonts w:asciiTheme="minorHAnsi" w:hAnsiTheme="minorHAnsi" w:cstheme="minorHAnsi"/>
          <w:spacing w:val="8"/>
        </w:rPr>
        <w:t xml:space="preserve"> </w:t>
      </w:r>
      <w:r w:rsidRPr="0026577C">
        <w:rPr>
          <w:rFonts w:asciiTheme="minorHAnsi" w:hAnsiTheme="minorHAnsi" w:cstheme="minorHAnsi"/>
        </w:rPr>
        <w:t>powstania</w:t>
      </w:r>
      <w:r w:rsidRPr="0026577C">
        <w:rPr>
          <w:rFonts w:asciiTheme="minorHAnsi" w:hAnsiTheme="minorHAnsi" w:cstheme="minorHAnsi"/>
          <w:spacing w:val="6"/>
        </w:rPr>
        <w:t xml:space="preserve"> </w:t>
      </w:r>
      <w:r w:rsidRPr="0026577C">
        <w:rPr>
          <w:rFonts w:asciiTheme="minorHAnsi" w:hAnsiTheme="minorHAnsi" w:cstheme="minorHAnsi"/>
        </w:rPr>
        <w:t>żadnych</w:t>
      </w:r>
      <w:r w:rsidRPr="0026577C">
        <w:rPr>
          <w:rFonts w:asciiTheme="minorHAnsi" w:hAnsiTheme="minorHAnsi" w:cstheme="minorHAnsi"/>
          <w:spacing w:val="7"/>
        </w:rPr>
        <w:t xml:space="preserve"> </w:t>
      </w:r>
      <w:r w:rsidRPr="0026577C">
        <w:rPr>
          <w:rFonts w:asciiTheme="minorHAnsi" w:hAnsiTheme="minorHAnsi" w:cstheme="minorHAnsi"/>
        </w:rPr>
        <w:t>zobowiązań</w:t>
      </w:r>
      <w:r w:rsidRPr="0026577C">
        <w:rPr>
          <w:rFonts w:asciiTheme="minorHAnsi" w:hAnsiTheme="minorHAnsi" w:cstheme="minorHAnsi"/>
          <w:spacing w:val="7"/>
        </w:rPr>
        <w:t xml:space="preserve"> </w:t>
      </w:r>
      <w:r w:rsidRPr="0026577C">
        <w:rPr>
          <w:rFonts w:asciiTheme="minorHAnsi" w:hAnsiTheme="minorHAnsi" w:cstheme="minorHAnsi"/>
        </w:rPr>
        <w:t>wobec</w:t>
      </w:r>
      <w:r w:rsidRPr="0026577C">
        <w:rPr>
          <w:rFonts w:asciiTheme="minorHAnsi" w:hAnsiTheme="minorHAnsi" w:cstheme="minorHAnsi"/>
          <w:spacing w:val="7"/>
        </w:rPr>
        <w:t xml:space="preserve"> </w:t>
      </w:r>
      <w:r w:rsidRPr="0026577C">
        <w:rPr>
          <w:rFonts w:asciiTheme="minorHAnsi" w:hAnsiTheme="minorHAnsi" w:cstheme="minorHAnsi"/>
        </w:rPr>
        <w:t>stron.</w:t>
      </w:r>
      <w:r w:rsidRPr="0026577C">
        <w:rPr>
          <w:rFonts w:asciiTheme="minorHAnsi" w:hAnsiTheme="minorHAnsi" w:cstheme="minorHAnsi"/>
          <w:spacing w:val="7"/>
        </w:rPr>
        <w:t xml:space="preserve"> </w:t>
      </w:r>
      <w:r w:rsidRPr="0026577C">
        <w:rPr>
          <w:rFonts w:asciiTheme="minorHAnsi" w:hAnsiTheme="minorHAnsi" w:cstheme="minorHAnsi"/>
        </w:rPr>
        <w:t>Oferty</w:t>
      </w:r>
      <w:r w:rsidRPr="0026577C">
        <w:rPr>
          <w:rFonts w:asciiTheme="minorHAnsi" w:hAnsiTheme="minorHAnsi" w:cstheme="minorHAnsi"/>
          <w:spacing w:val="5"/>
        </w:rPr>
        <w:t xml:space="preserve"> </w:t>
      </w:r>
      <w:r w:rsidRPr="0026577C">
        <w:rPr>
          <w:rFonts w:asciiTheme="minorHAnsi" w:hAnsiTheme="minorHAnsi" w:cstheme="minorHAnsi"/>
        </w:rPr>
        <w:t>są przygotowywane na koszt Wykonawców</w:t>
      </w:r>
      <w:r>
        <w:rPr>
          <w:rFonts w:asciiTheme="minorHAnsi" w:hAnsiTheme="minorHAnsi" w:cstheme="minorHAnsi"/>
        </w:rPr>
        <w:t>.</w:t>
      </w:r>
    </w:p>
    <w:p w14:paraId="75AF2803" w14:textId="5F5D2AB2" w:rsidR="0063203C" w:rsidRDefault="0063203C" w:rsidP="0063203C">
      <w:pPr>
        <w:pStyle w:val="Akapitzlist"/>
        <w:numPr>
          <w:ilvl w:val="0"/>
          <w:numId w:val="10"/>
        </w:numPr>
        <w:tabs>
          <w:tab w:val="left" w:pos="698"/>
        </w:tabs>
        <w:spacing w:before="21" w:line="276" w:lineRule="auto"/>
        <w:ind w:left="567" w:right="-33" w:hanging="309"/>
        <w:jc w:val="both"/>
        <w:rPr>
          <w:rFonts w:asciiTheme="minorHAnsi" w:hAnsiTheme="minorHAnsi" w:cstheme="minorHAnsi"/>
        </w:rPr>
      </w:pPr>
      <w:r>
        <w:rPr>
          <w:rFonts w:asciiTheme="minorHAnsi" w:hAnsiTheme="minorHAnsi" w:cstheme="minorHAnsi"/>
        </w:rPr>
        <w:t xml:space="preserve">Zaleca </w:t>
      </w:r>
      <w:r w:rsidR="00884557">
        <w:rPr>
          <w:rFonts w:asciiTheme="minorHAnsi" w:hAnsiTheme="minorHAnsi" w:cstheme="minorHAnsi"/>
        </w:rPr>
        <w:t>się,</w:t>
      </w:r>
      <w:r>
        <w:rPr>
          <w:rFonts w:asciiTheme="minorHAnsi" w:hAnsiTheme="minorHAnsi" w:cstheme="minorHAnsi"/>
        </w:rPr>
        <w:t xml:space="preserve"> aby:</w:t>
      </w:r>
    </w:p>
    <w:p w14:paraId="3F016395" w14:textId="307F1B45" w:rsidR="0063203C" w:rsidRDefault="0063203C" w:rsidP="0063203C">
      <w:pPr>
        <w:pStyle w:val="Akapitzlist"/>
        <w:numPr>
          <w:ilvl w:val="0"/>
          <w:numId w:val="38"/>
        </w:numPr>
        <w:tabs>
          <w:tab w:val="left" w:pos="698"/>
        </w:tabs>
        <w:spacing w:before="21" w:line="276" w:lineRule="auto"/>
        <w:ind w:right="-33"/>
        <w:jc w:val="both"/>
        <w:rPr>
          <w:rFonts w:asciiTheme="minorHAnsi" w:hAnsiTheme="minorHAnsi" w:cstheme="minorHAnsi"/>
        </w:rPr>
      </w:pPr>
      <w:r>
        <w:rPr>
          <w:rFonts w:asciiTheme="minorHAnsi" w:hAnsiTheme="minorHAnsi" w:cstheme="minorHAnsi"/>
        </w:rPr>
        <w:t>Każdy załącznik wielostronicowy był zapisany w jednym pliku</w:t>
      </w:r>
    </w:p>
    <w:p w14:paraId="70E7D670" w14:textId="28B18D00" w:rsidR="0063203C" w:rsidRPr="0063203C" w:rsidRDefault="0063203C" w:rsidP="0063203C">
      <w:pPr>
        <w:pStyle w:val="Akapitzlist"/>
        <w:numPr>
          <w:ilvl w:val="0"/>
          <w:numId w:val="38"/>
        </w:numPr>
        <w:tabs>
          <w:tab w:val="left" w:pos="698"/>
        </w:tabs>
        <w:spacing w:before="21" w:line="276" w:lineRule="auto"/>
        <w:ind w:right="-33"/>
        <w:jc w:val="both"/>
        <w:rPr>
          <w:rFonts w:asciiTheme="minorHAnsi" w:hAnsiTheme="minorHAnsi" w:cstheme="minorHAnsi"/>
        </w:rPr>
      </w:pPr>
      <w:r>
        <w:rPr>
          <w:rFonts w:asciiTheme="minorHAnsi" w:hAnsiTheme="minorHAnsi" w:cstheme="minorHAnsi"/>
        </w:rPr>
        <w:t xml:space="preserve">Każdy załączony plik miał nadaną inna nazwę własną. </w:t>
      </w:r>
    </w:p>
    <w:p w14:paraId="092721AF" w14:textId="77777777" w:rsidR="007E0ED3" w:rsidRDefault="007E0ED3" w:rsidP="007E0ED3">
      <w:pPr>
        <w:pStyle w:val="Tekstpodstawowy"/>
        <w:spacing w:line="276" w:lineRule="auto"/>
        <w:ind w:left="567" w:hanging="309"/>
        <w:rPr>
          <w:rFonts w:asciiTheme="minorHAnsi" w:hAnsiTheme="minorHAnsi" w:cstheme="minorHAnsi"/>
        </w:rPr>
      </w:pPr>
    </w:p>
    <w:p w14:paraId="3D43E51B" w14:textId="77777777" w:rsidR="007E0ED3" w:rsidRPr="0026577C" w:rsidRDefault="007E0ED3" w:rsidP="007E0ED3">
      <w:pPr>
        <w:pStyle w:val="Nagwek1"/>
        <w:tabs>
          <w:tab w:val="left" w:pos="667"/>
        </w:tabs>
        <w:spacing w:before="0" w:line="276" w:lineRule="auto"/>
        <w:ind w:left="0"/>
        <w:rPr>
          <w:rFonts w:asciiTheme="minorHAnsi" w:hAnsiTheme="minorHAnsi" w:cstheme="minorHAnsi"/>
        </w:rPr>
      </w:pPr>
      <w:r w:rsidRPr="0026577C">
        <w:rPr>
          <w:rFonts w:asciiTheme="minorHAnsi" w:hAnsiTheme="minorHAnsi" w:cstheme="minorHAnsi"/>
        </w:rPr>
        <w:t>IX MIEJSCE I TERMIN SKŁADANIA ORAZ OTWARCIA</w:t>
      </w:r>
      <w:r w:rsidRPr="0026577C">
        <w:rPr>
          <w:rFonts w:asciiTheme="minorHAnsi" w:hAnsiTheme="minorHAnsi" w:cstheme="minorHAnsi"/>
          <w:spacing w:val="-8"/>
        </w:rPr>
        <w:t xml:space="preserve"> </w:t>
      </w:r>
      <w:r w:rsidRPr="0026577C">
        <w:rPr>
          <w:rFonts w:asciiTheme="minorHAnsi" w:hAnsiTheme="minorHAnsi" w:cstheme="minorHAnsi"/>
        </w:rPr>
        <w:t>OFERT</w:t>
      </w:r>
    </w:p>
    <w:p w14:paraId="70B90EED" w14:textId="4D48E945" w:rsidR="007E0ED3" w:rsidRDefault="007E0ED3" w:rsidP="007E0ED3">
      <w:pPr>
        <w:pStyle w:val="Akapitzlist"/>
        <w:numPr>
          <w:ilvl w:val="0"/>
          <w:numId w:val="8"/>
        </w:numPr>
        <w:spacing w:before="180" w:line="276" w:lineRule="auto"/>
        <w:ind w:left="567" w:right="-33" w:hanging="309"/>
        <w:jc w:val="both"/>
        <w:rPr>
          <w:rFonts w:asciiTheme="minorHAnsi" w:hAnsiTheme="minorHAnsi" w:cstheme="minorHAnsi"/>
        </w:rPr>
      </w:pPr>
      <w:r w:rsidRPr="0026577C">
        <w:rPr>
          <w:rFonts w:asciiTheme="minorHAnsi" w:hAnsiTheme="minorHAnsi" w:cstheme="minorHAnsi"/>
        </w:rPr>
        <w:t xml:space="preserve">Termin składania </w:t>
      </w:r>
      <w:r w:rsidRPr="00386F96">
        <w:rPr>
          <w:rFonts w:asciiTheme="minorHAnsi" w:hAnsiTheme="minorHAnsi" w:cstheme="minorHAnsi"/>
        </w:rPr>
        <w:t xml:space="preserve">ofert </w:t>
      </w:r>
      <w:r w:rsidRPr="0036072C">
        <w:rPr>
          <w:rFonts w:asciiTheme="minorHAnsi" w:hAnsiTheme="minorHAnsi" w:cstheme="minorHAnsi"/>
        </w:rPr>
        <w:t xml:space="preserve">upływa </w:t>
      </w:r>
      <w:r w:rsidR="00BE6607">
        <w:rPr>
          <w:rFonts w:asciiTheme="minorHAnsi" w:hAnsiTheme="minorHAnsi" w:cstheme="minorHAnsi"/>
          <w:b/>
          <w:bCs/>
        </w:rPr>
        <w:t>21</w:t>
      </w:r>
      <w:r w:rsidR="00386F96" w:rsidRPr="0036072C">
        <w:rPr>
          <w:rFonts w:asciiTheme="minorHAnsi" w:hAnsiTheme="minorHAnsi" w:cstheme="minorHAnsi"/>
          <w:b/>
          <w:bCs/>
        </w:rPr>
        <w:t>.0</w:t>
      </w:r>
      <w:r w:rsidR="001203C3" w:rsidRPr="0036072C">
        <w:rPr>
          <w:rFonts w:asciiTheme="minorHAnsi" w:hAnsiTheme="minorHAnsi" w:cstheme="minorHAnsi"/>
          <w:b/>
          <w:bCs/>
        </w:rPr>
        <w:t>5</w:t>
      </w:r>
      <w:r w:rsidR="00386F96" w:rsidRPr="0036072C">
        <w:rPr>
          <w:rFonts w:asciiTheme="minorHAnsi" w:hAnsiTheme="minorHAnsi" w:cstheme="minorHAnsi"/>
          <w:b/>
          <w:bCs/>
        </w:rPr>
        <w:t>.2026</w:t>
      </w:r>
      <w:r w:rsidRPr="0036072C">
        <w:rPr>
          <w:rFonts w:asciiTheme="minorHAnsi" w:hAnsiTheme="minorHAnsi" w:cstheme="minorHAnsi"/>
          <w:b/>
          <w:bCs/>
        </w:rPr>
        <w:t xml:space="preserve"> r.</w:t>
      </w:r>
      <w:r w:rsidRPr="0036072C">
        <w:rPr>
          <w:rFonts w:asciiTheme="minorHAnsi" w:hAnsiTheme="minorHAnsi" w:cstheme="minorHAnsi"/>
        </w:rPr>
        <w:t xml:space="preserve"> o godz. </w:t>
      </w:r>
      <w:r w:rsidR="00D1010C" w:rsidRPr="0036072C">
        <w:rPr>
          <w:rFonts w:asciiTheme="minorHAnsi" w:hAnsiTheme="minorHAnsi" w:cstheme="minorHAnsi"/>
          <w:b/>
          <w:bCs/>
        </w:rPr>
        <w:t>1</w:t>
      </w:r>
      <w:r w:rsidR="00BE6607">
        <w:rPr>
          <w:rFonts w:asciiTheme="minorHAnsi" w:hAnsiTheme="minorHAnsi" w:cstheme="minorHAnsi"/>
          <w:b/>
          <w:bCs/>
        </w:rPr>
        <w:t>0</w:t>
      </w:r>
      <w:r w:rsidR="00D1010C" w:rsidRPr="0036072C">
        <w:rPr>
          <w:rFonts w:asciiTheme="minorHAnsi" w:hAnsiTheme="minorHAnsi" w:cstheme="minorHAnsi"/>
          <w:b/>
          <w:bCs/>
        </w:rPr>
        <w:t>.00</w:t>
      </w:r>
      <w:r w:rsidRPr="0036072C">
        <w:rPr>
          <w:rFonts w:asciiTheme="minorHAnsi" w:hAnsiTheme="minorHAnsi" w:cstheme="minorHAnsi"/>
        </w:rPr>
        <w:t>.</w:t>
      </w:r>
      <w:r w:rsidRPr="00386F96">
        <w:rPr>
          <w:rFonts w:asciiTheme="minorHAnsi" w:hAnsiTheme="minorHAnsi" w:cstheme="minorHAnsi"/>
        </w:rPr>
        <w:t xml:space="preserve"> Decyduje data i godzina wpływu oferty </w:t>
      </w:r>
      <w:r w:rsidR="00816F5F" w:rsidRPr="00386F96">
        <w:rPr>
          <w:rFonts w:asciiTheme="minorHAnsi" w:hAnsiTheme="minorHAnsi" w:cstheme="minorHAnsi"/>
        </w:rPr>
        <w:t>do Zamawiającego na portal Baza Konkurencyjności.</w:t>
      </w:r>
      <w:r w:rsidRPr="00386F96">
        <w:rPr>
          <w:rFonts w:asciiTheme="minorHAnsi" w:hAnsiTheme="minorHAnsi" w:cstheme="minorHAnsi"/>
        </w:rPr>
        <w:t xml:space="preserve"> Oferty złożone</w:t>
      </w:r>
      <w:r w:rsidRPr="0026577C">
        <w:rPr>
          <w:rFonts w:asciiTheme="minorHAnsi" w:hAnsiTheme="minorHAnsi" w:cstheme="minorHAnsi"/>
        </w:rPr>
        <w:t xml:space="preserve"> po terminie nie będą</w:t>
      </w:r>
      <w:r w:rsidRPr="0026577C">
        <w:rPr>
          <w:rFonts w:asciiTheme="minorHAnsi" w:hAnsiTheme="minorHAnsi" w:cstheme="minorHAnsi"/>
          <w:spacing w:val="-5"/>
        </w:rPr>
        <w:t xml:space="preserve"> </w:t>
      </w:r>
      <w:r w:rsidRPr="0026577C">
        <w:rPr>
          <w:rFonts w:asciiTheme="minorHAnsi" w:hAnsiTheme="minorHAnsi" w:cstheme="minorHAnsi"/>
        </w:rPr>
        <w:t>rozpatrywane.</w:t>
      </w:r>
    </w:p>
    <w:p w14:paraId="067E9D4D" w14:textId="77777777" w:rsidR="007E0ED3" w:rsidRPr="00816F5F" w:rsidRDefault="007E0ED3" w:rsidP="007E0ED3">
      <w:pPr>
        <w:pStyle w:val="Akapitzlist"/>
        <w:numPr>
          <w:ilvl w:val="0"/>
          <w:numId w:val="8"/>
        </w:numPr>
        <w:spacing w:before="0" w:line="276" w:lineRule="auto"/>
        <w:ind w:left="567" w:right="-33" w:hanging="309"/>
        <w:jc w:val="both"/>
        <w:rPr>
          <w:rFonts w:asciiTheme="minorHAnsi" w:hAnsiTheme="minorHAnsi" w:cstheme="minorHAnsi"/>
        </w:rPr>
      </w:pPr>
      <w:r w:rsidRPr="009A29B9">
        <w:rPr>
          <w:rFonts w:asciiTheme="minorHAnsi" w:hAnsiTheme="minorHAnsi" w:cstheme="minorHAnsi"/>
        </w:rPr>
        <w:t xml:space="preserve">Oferty należy składać w formie elektronicznej za pośrednictwem platformy Baza </w:t>
      </w:r>
      <w:r w:rsidRPr="00816F5F">
        <w:rPr>
          <w:rFonts w:asciiTheme="minorHAnsi" w:hAnsiTheme="minorHAnsi" w:cstheme="minorHAnsi"/>
        </w:rPr>
        <w:t>konkurencyjności.</w:t>
      </w:r>
    </w:p>
    <w:p w14:paraId="4265488C" w14:textId="77777777" w:rsidR="007E0ED3" w:rsidRPr="00816F5F" w:rsidRDefault="007E0ED3" w:rsidP="007E0ED3">
      <w:pPr>
        <w:pStyle w:val="Akapitzlist"/>
        <w:numPr>
          <w:ilvl w:val="0"/>
          <w:numId w:val="8"/>
        </w:numPr>
        <w:spacing w:before="0" w:line="276" w:lineRule="auto"/>
        <w:ind w:left="567" w:right="-33" w:hanging="309"/>
        <w:jc w:val="both"/>
        <w:rPr>
          <w:rFonts w:asciiTheme="minorHAnsi" w:hAnsiTheme="minorHAnsi" w:cstheme="minorHAnsi"/>
        </w:rPr>
      </w:pPr>
      <w:r w:rsidRPr="00816F5F">
        <w:rPr>
          <w:rFonts w:asciiTheme="minorHAnsi" w:hAnsiTheme="minorHAnsi" w:cstheme="minorHAnsi"/>
        </w:rPr>
        <w:t xml:space="preserve">Oferta powinna być złożona za pośrednictwem platformy Baza konkurencyjności (w zakładce </w:t>
      </w:r>
      <w:r w:rsidRPr="00816F5F">
        <w:rPr>
          <w:rFonts w:asciiTheme="minorHAnsi" w:hAnsiTheme="minorHAnsi" w:cstheme="minorHAnsi"/>
        </w:rPr>
        <w:lastRenderedPageBreak/>
        <w:t xml:space="preserve">„Oferty”), zgodnie z instrukcją zamieszczoną na Bazie konkurencyjności. </w:t>
      </w:r>
    </w:p>
    <w:p w14:paraId="429CF7D4" w14:textId="77777777" w:rsidR="007E0ED3" w:rsidRPr="00816F5F" w:rsidRDefault="007E0ED3" w:rsidP="007E0ED3">
      <w:pPr>
        <w:pStyle w:val="Akapitzlist"/>
        <w:numPr>
          <w:ilvl w:val="0"/>
          <w:numId w:val="8"/>
        </w:numPr>
        <w:spacing w:before="0" w:line="276" w:lineRule="auto"/>
        <w:ind w:left="567" w:right="-33" w:hanging="309"/>
        <w:jc w:val="both"/>
        <w:rPr>
          <w:rFonts w:asciiTheme="minorHAnsi" w:hAnsiTheme="minorHAnsi" w:cstheme="minorHAnsi"/>
        </w:rPr>
      </w:pPr>
      <w:r w:rsidRPr="00816F5F">
        <w:rPr>
          <w:rFonts w:asciiTheme="minorHAnsi" w:hAnsiTheme="minorHAnsi" w:cstheme="minorHAnsi"/>
        </w:rPr>
        <w:t>Ofertę należy złożyć poprzez dodanie i zamieszczenie na platformie (w formie załączników) wymaganych oświadczeń i dokumentów, w formacie uniemożliwiającym wprowadzanie zmian (np. PDF).</w:t>
      </w:r>
    </w:p>
    <w:p w14:paraId="1ADC591C" w14:textId="77777777" w:rsidR="007E0ED3" w:rsidRPr="00816F5F" w:rsidRDefault="007E0ED3" w:rsidP="007E0ED3">
      <w:pPr>
        <w:pStyle w:val="Akapitzlist"/>
        <w:numPr>
          <w:ilvl w:val="0"/>
          <w:numId w:val="8"/>
        </w:numPr>
        <w:spacing w:before="0" w:line="276" w:lineRule="auto"/>
        <w:ind w:left="567" w:hanging="310"/>
        <w:jc w:val="both"/>
        <w:rPr>
          <w:rFonts w:asciiTheme="minorHAnsi" w:hAnsiTheme="minorHAnsi" w:cstheme="minorHAnsi"/>
        </w:rPr>
      </w:pPr>
      <w:r w:rsidRPr="00816F5F">
        <w:rPr>
          <w:rFonts w:asciiTheme="minorHAnsi" w:hAnsiTheme="minorHAnsi" w:cstheme="minorHAnsi"/>
        </w:rPr>
        <w:t>Oferta składana jest w:</w:t>
      </w:r>
    </w:p>
    <w:p w14:paraId="1DD2A5EB" w14:textId="77777777" w:rsidR="007E0ED3" w:rsidRPr="00816F5F" w:rsidRDefault="007E0ED3" w:rsidP="007E0ED3">
      <w:pPr>
        <w:pStyle w:val="Akapitzlist"/>
        <w:numPr>
          <w:ilvl w:val="0"/>
          <w:numId w:val="11"/>
        </w:numPr>
        <w:spacing w:before="0" w:line="276" w:lineRule="auto"/>
        <w:jc w:val="both"/>
        <w:rPr>
          <w:rFonts w:asciiTheme="minorHAnsi" w:hAnsiTheme="minorHAnsi" w:cstheme="minorHAnsi"/>
        </w:rPr>
      </w:pPr>
      <w:r w:rsidRPr="00816F5F">
        <w:rPr>
          <w:rFonts w:asciiTheme="minorHAnsi" w:hAnsiTheme="minorHAnsi" w:cstheme="minorHAnsi"/>
        </w:rPr>
        <w:t xml:space="preserve">postaci elektronicznej opatrzonej </w:t>
      </w:r>
      <w:bookmarkStart w:id="6" w:name="_Hlk164873454"/>
      <w:r w:rsidRPr="00816F5F">
        <w:rPr>
          <w:rFonts w:asciiTheme="minorHAnsi" w:hAnsiTheme="minorHAnsi" w:cstheme="minorHAnsi"/>
        </w:rPr>
        <w:t>podpisem zaufanym lub kwalifikowanym certyfikowanym podpisem elektronicznym</w:t>
      </w:r>
      <w:bookmarkEnd w:id="6"/>
      <w:r w:rsidRPr="00816F5F">
        <w:rPr>
          <w:rFonts w:asciiTheme="minorHAnsi" w:hAnsiTheme="minorHAnsi" w:cstheme="minorHAnsi"/>
        </w:rPr>
        <w:t>;</w:t>
      </w:r>
    </w:p>
    <w:p w14:paraId="24F85DCE" w14:textId="77777777" w:rsidR="007E0ED3" w:rsidRPr="00816F5F" w:rsidRDefault="007E0ED3" w:rsidP="007E0ED3">
      <w:pPr>
        <w:pStyle w:val="Akapitzlist"/>
        <w:numPr>
          <w:ilvl w:val="0"/>
          <w:numId w:val="8"/>
        </w:numPr>
        <w:spacing w:before="0" w:line="276" w:lineRule="auto"/>
        <w:ind w:left="567" w:hanging="283"/>
        <w:jc w:val="both"/>
        <w:rPr>
          <w:rFonts w:asciiTheme="minorHAnsi" w:hAnsiTheme="minorHAnsi" w:cstheme="minorHAnsi"/>
        </w:rPr>
      </w:pPr>
      <w:r w:rsidRPr="00816F5F">
        <w:rPr>
          <w:rFonts w:asciiTheme="minorHAnsi" w:hAnsiTheme="minorHAnsi" w:cstheme="minorHAnsi"/>
        </w:rPr>
        <w:t xml:space="preserve">Poszczególne oświadczenia i dokumenty mogą być złożone: </w:t>
      </w:r>
    </w:p>
    <w:p w14:paraId="67335BAF" w14:textId="77777777" w:rsidR="007E0ED3" w:rsidRPr="00816F5F" w:rsidRDefault="007E0ED3" w:rsidP="007E0ED3">
      <w:pPr>
        <w:pStyle w:val="Akapitzlist"/>
        <w:numPr>
          <w:ilvl w:val="0"/>
          <w:numId w:val="12"/>
        </w:numPr>
        <w:spacing w:before="0" w:line="276" w:lineRule="auto"/>
        <w:ind w:left="993"/>
        <w:jc w:val="both"/>
        <w:rPr>
          <w:rFonts w:asciiTheme="minorHAnsi" w:hAnsiTheme="minorHAnsi" w:cstheme="minorHAnsi"/>
        </w:rPr>
      </w:pPr>
      <w:r w:rsidRPr="00816F5F">
        <w:rPr>
          <w:rFonts w:asciiTheme="minorHAnsi" w:hAnsiTheme="minorHAnsi" w:cstheme="minorHAnsi"/>
        </w:rPr>
        <w:t xml:space="preserve">w oryginale (jeżeli zostały złożone lub wystawione w postaci elektronicznej) lub </w:t>
      </w:r>
    </w:p>
    <w:p w14:paraId="38513D17" w14:textId="42DEC9D9" w:rsidR="007E0ED3" w:rsidRPr="00816F5F" w:rsidRDefault="007E0ED3" w:rsidP="007E0ED3">
      <w:pPr>
        <w:pStyle w:val="Akapitzlist"/>
        <w:numPr>
          <w:ilvl w:val="0"/>
          <w:numId w:val="12"/>
        </w:numPr>
        <w:spacing w:before="0" w:line="276" w:lineRule="auto"/>
        <w:ind w:left="993"/>
        <w:jc w:val="both"/>
        <w:rPr>
          <w:rFonts w:asciiTheme="minorHAnsi" w:hAnsiTheme="minorHAnsi" w:cstheme="minorHAnsi"/>
        </w:rPr>
      </w:pPr>
      <w:r w:rsidRPr="00816F5F">
        <w:rPr>
          <w:rFonts w:asciiTheme="minorHAnsi" w:hAnsiTheme="minorHAnsi" w:cstheme="minorHAnsi"/>
        </w:rPr>
        <w:t xml:space="preserve">w formie skanu dokumentu wystawionego w postaci papierowej opatrzonego przez Wykonawcę </w:t>
      </w:r>
      <w:bookmarkStart w:id="7" w:name="_Hlk173418732"/>
      <w:r w:rsidRPr="00816F5F">
        <w:rPr>
          <w:rFonts w:asciiTheme="minorHAnsi" w:hAnsiTheme="minorHAnsi" w:cstheme="minorHAnsi"/>
        </w:rPr>
        <w:t>podpisem zaufanym lub kwalifikowanym certyfikowanym podpisem elektronicznym;</w:t>
      </w:r>
    </w:p>
    <w:bookmarkEnd w:id="7"/>
    <w:p w14:paraId="0CF2152E" w14:textId="77777777" w:rsidR="007E0ED3" w:rsidRPr="00816F5F" w:rsidRDefault="007E0ED3" w:rsidP="007E0ED3">
      <w:pPr>
        <w:pStyle w:val="Akapitzlist"/>
        <w:numPr>
          <w:ilvl w:val="0"/>
          <w:numId w:val="8"/>
        </w:numPr>
        <w:spacing w:before="0" w:line="276" w:lineRule="auto"/>
        <w:ind w:left="567" w:hanging="283"/>
        <w:jc w:val="both"/>
        <w:rPr>
          <w:rFonts w:asciiTheme="minorHAnsi" w:hAnsiTheme="minorHAnsi" w:cstheme="minorHAnsi"/>
        </w:rPr>
      </w:pPr>
      <w:r w:rsidRPr="00816F5F">
        <w:rPr>
          <w:rFonts w:asciiTheme="minorHAnsi" w:hAnsiTheme="minorHAnsi" w:cstheme="minorHAnsi"/>
        </w:rPr>
        <w:t>W przypadku składania oferty przez osobę upoważnioną do występowania w imieniu Wykonawcy, do oferty należy dołączyć stosowne upoważnienie w oryginale (jeżeli zostało wystawione w formie elektronicznej postaci elektronicznej opatrzonej podpisem zaufanym) lub w formie skanu (elektronicznego odwzorowania) upoważnienia pisemnego opatrzonego przez Wykonawcę kwalifikowanym podpisem elektronicznym lub podpisem zaufanym.</w:t>
      </w:r>
    </w:p>
    <w:p w14:paraId="3E233FDB" w14:textId="36411A6D" w:rsidR="007E0ED3" w:rsidRPr="00816F5F" w:rsidRDefault="007E0ED3" w:rsidP="007E0ED3">
      <w:pPr>
        <w:pStyle w:val="Akapitzlist"/>
        <w:numPr>
          <w:ilvl w:val="0"/>
          <w:numId w:val="8"/>
        </w:numPr>
        <w:spacing w:before="0" w:line="276" w:lineRule="auto"/>
        <w:ind w:left="567" w:hanging="283"/>
        <w:rPr>
          <w:rFonts w:asciiTheme="minorHAnsi" w:hAnsiTheme="minorHAnsi" w:cstheme="minorHAnsi"/>
        </w:rPr>
      </w:pPr>
      <w:r w:rsidRPr="00816F5F">
        <w:rPr>
          <w:rFonts w:asciiTheme="minorHAnsi" w:hAnsiTheme="minorHAnsi" w:cstheme="minorHAnsi"/>
        </w:rPr>
        <w:t>Informacja o wyborze najkorzystniejszej oferty zawierająca nazwę Wykonawcy, którego ofertę wybrano zostanie opublikowana w portalu Baza Konkurencyjności</w:t>
      </w:r>
      <w:r w:rsidR="00E63DF8" w:rsidRPr="00816F5F">
        <w:rPr>
          <w:rFonts w:asciiTheme="minorHAnsi" w:hAnsiTheme="minorHAnsi" w:cstheme="minorHAnsi"/>
        </w:rPr>
        <w:t xml:space="preserve"> </w:t>
      </w:r>
      <w:r w:rsidRPr="00816F5F">
        <w:rPr>
          <w:rFonts w:asciiTheme="minorHAnsi" w:hAnsiTheme="minorHAnsi" w:cstheme="minorHAnsi"/>
        </w:rPr>
        <w:t>(</w:t>
      </w:r>
      <w:hyperlink r:id="rId9" w:history="1">
        <w:r w:rsidRPr="00816F5F">
          <w:rPr>
            <w:rStyle w:val="Hipercze"/>
            <w:rFonts w:asciiTheme="minorHAnsi" w:hAnsiTheme="minorHAnsi" w:cstheme="minorHAnsi"/>
            <w:color w:val="auto"/>
          </w:rPr>
          <w:t>https://bazakonkurencyjnosci.funduszeeuropejskie.gov.pl/</w:t>
        </w:r>
      </w:hyperlink>
      <w:r w:rsidRPr="00816F5F">
        <w:rPr>
          <w:rFonts w:asciiTheme="minorHAnsi" w:hAnsiTheme="minorHAnsi" w:cstheme="minorHAnsi"/>
        </w:rPr>
        <w:t>) najpóźniej w ciągu 5 dni roboczych od dnia otwarcia ofert.</w:t>
      </w:r>
    </w:p>
    <w:p w14:paraId="69558C99" w14:textId="77777777" w:rsidR="007E0ED3" w:rsidRDefault="007E0ED3" w:rsidP="007E0ED3">
      <w:pPr>
        <w:pStyle w:val="Akapitzlist"/>
        <w:numPr>
          <w:ilvl w:val="0"/>
          <w:numId w:val="8"/>
        </w:numPr>
        <w:spacing w:before="0" w:line="276" w:lineRule="auto"/>
        <w:ind w:left="567" w:hanging="283"/>
        <w:jc w:val="both"/>
        <w:rPr>
          <w:rFonts w:asciiTheme="minorHAnsi" w:hAnsiTheme="minorHAnsi" w:cstheme="minorHAnsi"/>
        </w:rPr>
      </w:pPr>
      <w:r w:rsidRPr="006E6899">
        <w:rPr>
          <w:rFonts w:asciiTheme="minorHAnsi" w:hAnsiTheme="minorHAnsi" w:cstheme="minorHAnsi"/>
        </w:rPr>
        <w:t>Brak odpowiedzi na złożoną ofertę nie stanowi zawarcia umowy.</w:t>
      </w:r>
    </w:p>
    <w:p w14:paraId="20EE687A" w14:textId="77777777" w:rsidR="00E63DF8" w:rsidRDefault="00E63DF8" w:rsidP="00E63DF8">
      <w:pPr>
        <w:pStyle w:val="Akapitzlist"/>
        <w:spacing w:before="0" w:line="276" w:lineRule="auto"/>
        <w:ind w:left="567"/>
        <w:jc w:val="both"/>
        <w:rPr>
          <w:rFonts w:asciiTheme="minorHAnsi" w:hAnsiTheme="minorHAnsi" w:cstheme="minorHAnsi"/>
        </w:rPr>
      </w:pPr>
    </w:p>
    <w:p w14:paraId="49E63222" w14:textId="77777777" w:rsidR="00E63DF8" w:rsidRPr="0026577C" w:rsidRDefault="00E63DF8" w:rsidP="00E63DF8">
      <w:pPr>
        <w:pStyle w:val="Nagwek1"/>
        <w:tabs>
          <w:tab w:val="left" w:pos="491"/>
        </w:tabs>
        <w:spacing w:before="0" w:line="276" w:lineRule="auto"/>
        <w:ind w:left="0"/>
        <w:rPr>
          <w:rFonts w:asciiTheme="minorHAnsi" w:hAnsiTheme="minorHAnsi" w:cstheme="minorHAnsi"/>
        </w:rPr>
      </w:pPr>
      <w:r w:rsidRPr="0026577C">
        <w:rPr>
          <w:rFonts w:asciiTheme="minorHAnsi" w:hAnsiTheme="minorHAnsi" w:cstheme="minorHAnsi"/>
        </w:rPr>
        <w:t>X OCENA SPEŁNIANIA WYMAGAŃ FORMALNYCH</w:t>
      </w:r>
      <w:r w:rsidRPr="0026577C">
        <w:rPr>
          <w:rFonts w:asciiTheme="minorHAnsi" w:hAnsiTheme="minorHAnsi" w:cstheme="minorHAnsi"/>
          <w:spacing w:val="-2"/>
        </w:rPr>
        <w:t xml:space="preserve"> </w:t>
      </w:r>
      <w:r w:rsidRPr="0026577C">
        <w:rPr>
          <w:rFonts w:asciiTheme="minorHAnsi" w:hAnsiTheme="minorHAnsi" w:cstheme="minorHAnsi"/>
        </w:rPr>
        <w:t>OFERT</w:t>
      </w:r>
    </w:p>
    <w:p w14:paraId="1F1E21BD" w14:textId="0283E8E3" w:rsidR="00E63DF8" w:rsidRDefault="00E63DF8" w:rsidP="00E63DF8">
      <w:pPr>
        <w:pStyle w:val="Akapitzlist"/>
        <w:numPr>
          <w:ilvl w:val="0"/>
          <w:numId w:val="13"/>
        </w:numPr>
        <w:spacing w:line="276" w:lineRule="auto"/>
        <w:ind w:left="567" w:right="-33" w:hanging="309"/>
        <w:jc w:val="both"/>
        <w:rPr>
          <w:rFonts w:asciiTheme="minorHAnsi" w:hAnsiTheme="minorHAnsi" w:cstheme="minorHAnsi"/>
        </w:rPr>
      </w:pPr>
      <w:r w:rsidRPr="0026577C">
        <w:rPr>
          <w:rFonts w:asciiTheme="minorHAnsi" w:hAnsiTheme="minorHAnsi" w:cstheme="minorHAnsi"/>
        </w:rPr>
        <w:t xml:space="preserve">Zamawiający dokona oceny czy oferta spełnia wymagania formalne określone w zapytaniu ofertowym, </w:t>
      </w:r>
      <w:r w:rsidRPr="00353376">
        <w:rPr>
          <w:rFonts w:asciiTheme="minorHAnsi" w:hAnsiTheme="minorHAnsi" w:cstheme="minorHAnsi"/>
        </w:rPr>
        <w:t>w szczególności czy została sporządzona prawidłowo, w tym czy wszystkie wymagane dokumenty zostały załączone do oferty i czy spełniają określone w zapytaniu ofertowym wymagania. Ocena zostanie dokonana w formule spełnia – nie</w:t>
      </w:r>
      <w:r w:rsidRPr="00353376">
        <w:rPr>
          <w:rFonts w:asciiTheme="minorHAnsi" w:hAnsiTheme="minorHAnsi" w:cstheme="minorHAnsi"/>
          <w:spacing w:val="-10"/>
        </w:rPr>
        <w:t xml:space="preserve"> </w:t>
      </w:r>
      <w:r w:rsidRPr="00353376">
        <w:rPr>
          <w:rFonts w:asciiTheme="minorHAnsi" w:hAnsiTheme="minorHAnsi" w:cstheme="minorHAnsi"/>
        </w:rPr>
        <w:t>spełnia.</w:t>
      </w:r>
    </w:p>
    <w:p w14:paraId="62010BE7" w14:textId="77777777" w:rsidR="00E63DF8" w:rsidRPr="0026577C"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Zamawiający</w:t>
      </w:r>
      <w:r w:rsidRPr="0026577C">
        <w:rPr>
          <w:rFonts w:asciiTheme="minorHAnsi" w:hAnsiTheme="minorHAnsi" w:cstheme="minorHAnsi"/>
          <w:spacing w:val="-6"/>
        </w:rPr>
        <w:t xml:space="preserve"> </w:t>
      </w:r>
      <w:r w:rsidRPr="0026577C">
        <w:rPr>
          <w:rFonts w:asciiTheme="minorHAnsi" w:hAnsiTheme="minorHAnsi" w:cstheme="minorHAnsi"/>
        </w:rPr>
        <w:t>zastrzega</w:t>
      </w:r>
      <w:r w:rsidRPr="0026577C">
        <w:rPr>
          <w:rFonts w:asciiTheme="minorHAnsi" w:hAnsiTheme="minorHAnsi" w:cstheme="minorHAnsi"/>
          <w:spacing w:val="-5"/>
        </w:rPr>
        <w:t xml:space="preserve"> </w:t>
      </w:r>
      <w:r w:rsidRPr="0026577C">
        <w:rPr>
          <w:rFonts w:asciiTheme="minorHAnsi" w:hAnsiTheme="minorHAnsi" w:cstheme="minorHAnsi"/>
        </w:rPr>
        <w:t>sobie</w:t>
      </w:r>
      <w:r w:rsidRPr="0026577C">
        <w:rPr>
          <w:rFonts w:asciiTheme="minorHAnsi" w:hAnsiTheme="minorHAnsi" w:cstheme="minorHAnsi"/>
          <w:spacing w:val="-7"/>
        </w:rPr>
        <w:t xml:space="preserve"> </w:t>
      </w:r>
      <w:r w:rsidRPr="0026577C">
        <w:rPr>
          <w:rFonts w:asciiTheme="minorHAnsi" w:hAnsiTheme="minorHAnsi" w:cstheme="minorHAnsi"/>
        </w:rPr>
        <w:t>prawo</w:t>
      </w:r>
      <w:r w:rsidRPr="0026577C">
        <w:rPr>
          <w:rFonts w:asciiTheme="minorHAnsi" w:hAnsiTheme="minorHAnsi" w:cstheme="minorHAnsi"/>
          <w:spacing w:val="-3"/>
        </w:rPr>
        <w:t xml:space="preserve"> </w:t>
      </w:r>
      <w:r w:rsidRPr="0026577C">
        <w:rPr>
          <w:rFonts w:asciiTheme="minorHAnsi" w:hAnsiTheme="minorHAnsi" w:cstheme="minorHAnsi"/>
        </w:rPr>
        <w:t>do</w:t>
      </w:r>
      <w:r w:rsidRPr="0026577C">
        <w:rPr>
          <w:rFonts w:asciiTheme="minorHAnsi" w:hAnsiTheme="minorHAnsi" w:cstheme="minorHAnsi"/>
          <w:spacing w:val="-3"/>
        </w:rPr>
        <w:t xml:space="preserve"> </w:t>
      </w:r>
      <w:r w:rsidRPr="0026577C">
        <w:rPr>
          <w:rFonts w:asciiTheme="minorHAnsi" w:hAnsiTheme="minorHAnsi" w:cstheme="minorHAnsi"/>
        </w:rPr>
        <w:t>poprawienia</w:t>
      </w:r>
      <w:r w:rsidRPr="0026577C">
        <w:rPr>
          <w:rFonts w:asciiTheme="minorHAnsi" w:hAnsiTheme="minorHAnsi" w:cstheme="minorHAnsi"/>
          <w:spacing w:val="-7"/>
        </w:rPr>
        <w:t xml:space="preserve"> </w:t>
      </w:r>
      <w:r w:rsidRPr="0026577C">
        <w:rPr>
          <w:rFonts w:asciiTheme="minorHAnsi" w:hAnsiTheme="minorHAnsi" w:cstheme="minorHAnsi"/>
        </w:rPr>
        <w:t>w</w:t>
      </w:r>
      <w:r w:rsidRPr="0026577C">
        <w:rPr>
          <w:rFonts w:asciiTheme="minorHAnsi" w:hAnsiTheme="minorHAnsi" w:cstheme="minorHAnsi"/>
          <w:spacing w:val="-6"/>
        </w:rPr>
        <w:t xml:space="preserve"> </w:t>
      </w:r>
      <w:r w:rsidRPr="0026577C">
        <w:rPr>
          <w:rFonts w:asciiTheme="minorHAnsi" w:hAnsiTheme="minorHAnsi" w:cstheme="minorHAnsi"/>
        </w:rPr>
        <w:t>tekście</w:t>
      </w:r>
      <w:r w:rsidRPr="0026577C">
        <w:rPr>
          <w:rFonts w:asciiTheme="minorHAnsi" w:hAnsiTheme="minorHAnsi" w:cstheme="minorHAnsi"/>
          <w:spacing w:val="-4"/>
        </w:rPr>
        <w:t xml:space="preserve"> </w:t>
      </w:r>
      <w:r w:rsidRPr="0026577C">
        <w:rPr>
          <w:rFonts w:asciiTheme="minorHAnsi" w:hAnsiTheme="minorHAnsi" w:cstheme="minorHAnsi"/>
        </w:rPr>
        <w:t>przesłanej</w:t>
      </w:r>
      <w:r w:rsidRPr="0026577C">
        <w:rPr>
          <w:rFonts w:asciiTheme="minorHAnsi" w:hAnsiTheme="minorHAnsi" w:cstheme="minorHAnsi"/>
          <w:spacing w:val="-7"/>
        </w:rPr>
        <w:t xml:space="preserve"> </w:t>
      </w:r>
      <w:r w:rsidRPr="0026577C">
        <w:rPr>
          <w:rFonts w:asciiTheme="minorHAnsi" w:hAnsiTheme="minorHAnsi" w:cstheme="minorHAnsi"/>
        </w:rPr>
        <w:t>oferty</w:t>
      </w:r>
      <w:r w:rsidRPr="0026577C">
        <w:rPr>
          <w:rFonts w:asciiTheme="minorHAnsi" w:hAnsiTheme="minorHAnsi" w:cstheme="minorHAnsi"/>
          <w:spacing w:val="-6"/>
        </w:rPr>
        <w:t xml:space="preserve"> </w:t>
      </w:r>
      <w:r w:rsidRPr="0026577C">
        <w:rPr>
          <w:rFonts w:asciiTheme="minorHAnsi" w:hAnsiTheme="minorHAnsi" w:cstheme="minorHAnsi"/>
        </w:rPr>
        <w:t>oczywistych</w:t>
      </w:r>
      <w:r w:rsidRPr="0026577C">
        <w:rPr>
          <w:rFonts w:asciiTheme="minorHAnsi" w:hAnsiTheme="minorHAnsi" w:cstheme="minorHAnsi"/>
          <w:spacing w:val="-9"/>
        </w:rPr>
        <w:t xml:space="preserve"> </w:t>
      </w:r>
      <w:r w:rsidRPr="0026577C">
        <w:rPr>
          <w:rFonts w:asciiTheme="minorHAnsi" w:hAnsiTheme="minorHAnsi" w:cstheme="minorHAnsi"/>
        </w:rPr>
        <w:t>omyłek pisarskich lub rachunkowych, niezwłocznie zawiadamiając o tym</w:t>
      </w:r>
      <w:r w:rsidRPr="0026577C">
        <w:rPr>
          <w:rFonts w:asciiTheme="minorHAnsi" w:hAnsiTheme="minorHAnsi" w:cstheme="minorHAnsi"/>
          <w:spacing w:val="-6"/>
        </w:rPr>
        <w:t xml:space="preserve"> </w:t>
      </w:r>
      <w:r w:rsidRPr="0026577C">
        <w:rPr>
          <w:rFonts w:asciiTheme="minorHAnsi" w:hAnsiTheme="minorHAnsi" w:cstheme="minorHAnsi"/>
        </w:rPr>
        <w:t>Wykonawcę.</w:t>
      </w:r>
    </w:p>
    <w:p w14:paraId="5D327841" w14:textId="0C42E44E" w:rsidR="00E63DF8" w:rsidRPr="0026577C"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Na</w:t>
      </w:r>
      <w:r w:rsidRPr="0026577C">
        <w:rPr>
          <w:rFonts w:asciiTheme="minorHAnsi" w:hAnsiTheme="minorHAnsi" w:cstheme="minorHAnsi"/>
          <w:spacing w:val="-10"/>
        </w:rPr>
        <w:t xml:space="preserve"> </w:t>
      </w:r>
      <w:r w:rsidRPr="0026577C">
        <w:rPr>
          <w:rFonts w:asciiTheme="minorHAnsi" w:hAnsiTheme="minorHAnsi" w:cstheme="minorHAnsi"/>
        </w:rPr>
        <w:t>podstawie</w:t>
      </w:r>
      <w:r w:rsidRPr="0026577C">
        <w:rPr>
          <w:rFonts w:asciiTheme="minorHAnsi" w:hAnsiTheme="minorHAnsi" w:cstheme="minorHAnsi"/>
          <w:spacing w:val="-8"/>
        </w:rPr>
        <w:t xml:space="preserve"> </w:t>
      </w:r>
      <w:r w:rsidRPr="0026577C">
        <w:rPr>
          <w:rFonts w:asciiTheme="minorHAnsi" w:hAnsiTheme="minorHAnsi" w:cstheme="minorHAnsi"/>
        </w:rPr>
        <w:t>złożonych</w:t>
      </w:r>
      <w:r w:rsidRPr="0026577C">
        <w:rPr>
          <w:rFonts w:asciiTheme="minorHAnsi" w:hAnsiTheme="minorHAnsi" w:cstheme="minorHAnsi"/>
          <w:spacing w:val="-13"/>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Wykonawcę</w:t>
      </w:r>
      <w:r w:rsidRPr="0026577C">
        <w:rPr>
          <w:rFonts w:asciiTheme="minorHAnsi" w:hAnsiTheme="minorHAnsi" w:cstheme="minorHAnsi"/>
          <w:spacing w:val="-8"/>
        </w:rPr>
        <w:t xml:space="preserve"> </w:t>
      </w:r>
      <w:r w:rsidRPr="0026577C">
        <w:rPr>
          <w:rFonts w:asciiTheme="minorHAnsi" w:hAnsiTheme="minorHAnsi" w:cstheme="minorHAnsi"/>
        </w:rPr>
        <w:t>dokumentów,</w:t>
      </w:r>
      <w:r w:rsidRPr="0026577C">
        <w:rPr>
          <w:rFonts w:asciiTheme="minorHAnsi" w:hAnsiTheme="minorHAnsi" w:cstheme="minorHAnsi"/>
          <w:spacing w:val="-12"/>
        </w:rPr>
        <w:t xml:space="preserve"> </w:t>
      </w:r>
      <w:r w:rsidRPr="0026577C">
        <w:rPr>
          <w:rFonts w:asciiTheme="minorHAnsi" w:hAnsiTheme="minorHAnsi" w:cstheme="minorHAnsi"/>
        </w:rPr>
        <w:t>Zamawiający</w:t>
      </w:r>
      <w:r w:rsidRPr="0026577C">
        <w:rPr>
          <w:rFonts w:asciiTheme="minorHAnsi" w:hAnsiTheme="minorHAnsi" w:cstheme="minorHAnsi"/>
          <w:spacing w:val="-10"/>
        </w:rPr>
        <w:t xml:space="preserve"> </w:t>
      </w:r>
      <w:r w:rsidRPr="0026577C">
        <w:rPr>
          <w:rFonts w:asciiTheme="minorHAnsi" w:hAnsiTheme="minorHAnsi" w:cstheme="minorHAnsi"/>
        </w:rPr>
        <w:t>zweryfikuje,</w:t>
      </w:r>
      <w:r w:rsidRPr="0026577C">
        <w:rPr>
          <w:rFonts w:asciiTheme="minorHAnsi" w:hAnsiTheme="minorHAnsi" w:cstheme="minorHAnsi"/>
          <w:spacing w:val="-9"/>
        </w:rPr>
        <w:t xml:space="preserve"> </w:t>
      </w:r>
      <w:r w:rsidRPr="0026577C">
        <w:rPr>
          <w:rFonts w:asciiTheme="minorHAnsi" w:hAnsiTheme="minorHAnsi" w:cstheme="minorHAnsi"/>
        </w:rPr>
        <w:t>czy</w:t>
      </w:r>
      <w:r w:rsidRPr="0026577C">
        <w:rPr>
          <w:rFonts w:asciiTheme="minorHAnsi" w:hAnsiTheme="minorHAnsi" w:cstheme="minorHAnsi"/>
          <w:spacing w:val="-9"/>
        </w:rPr>
        <w:t xml:space="preserve"> </w:t>
      </w:r>
      <w:r w:rsidRPr="0026577C">
        <w:rPr>
          <w:rFonts w:asciiTheme="minorHAnsi" w:hAnsiTheme="minorHAnsi" w:cstheme="minorHAnsi"/>
        </w:rPr>
        <w:t>Wykonawca spełnia</w:t>
      </w:r>
      <w:r w:rsidRPr="0026577C">
        <w:rPr>
          <w:rFonts w:asciiTheme="minorHAnsi" w:hAnsiTheme="minorHAnsi" w:cstheme="minorHAnsi"/>
          <w:spacing w:val="-13"/>
        </w:rPr>
        <w:t xml:space="preserve"> </w:t>
      </w:r>
      <w:r w:rsidRPr="0026577C">
        <w:rPr>
          <w:rFonts w:asciiTheme="minorHAnsi" w:hAnsiTheme="minorHAnsi" w:cstheme="minorHAnsi"/>
        </w:rPr>
        <w:t>warunki</w:t>
      </w:r>
      <w:r w:rsidRPr="0026577C">
        <w:rPr>
          <w:rFonts w:asciiTheme="minorHAnsi" w:hAnsiTheme="minorHAnsi" w:cstheme="minorHAnsi"/>
          <w:spacing w:val="-13"/>
        </w:rPr>
        <w:t xml:space="preserve"> </w:t>
      </w:r>
      <w:r w:rsidRPr="0026577C">
        <w:rPr>
          <w:rFonts w:asciiTheme="minorHAnsi" w:hAnsiTheme="minorHAnsi" w:cstheme="minorHAnsi"/>
        </w:rPr>
        <w:t>udziału</w:t>
      </w:r>
      <w:r w:rsidRPr="0026577C">
        <w:rPr>
          <w:rFonts w:asciiTheme="minorHAnsi" w:hAnsiTheme="minorHAnsi" w:cstheme="minorHAnsi"/>
          <w:spacing w:val="-14"/>
        </w:rPr>
        <w:t xml:space="preserve"> </w:t>
      </w:r>
      <w:r w:rsidRPr="0026577C">
        <w:rPr>
          <w:rFonts w:asciiTheme="minorHAnsi" w:hAnsiTheme="minorHAnsi" w:cstheme="minorHAnsi"/>
        </w:rPr>
        <w:t>w</w:t>
      </w:r>
      <w:r w:rsidRPr="0026577C">
        <w:rPr>
          <w:rFonts w:asciiTheme="minorHAnsi" w:hAnsiTheme="minorHAnsi" w:cstheme="minorHAnsi"/>
          <w:spacing w:val="-12"/>
        </w:rPr>
        <w:t xml:space="preserve"> </w:t>
      </w:r>
      <w:r w:rsidRPr="0026577C">
        <w:rPr>
          <w:rFonts w:asciiTheme="minorHAnsi" w:hAnsiTheme="minorHAnsi" w:cstheme="minorHAnsi"/>
        </w:rPr>
        <w:t>postępowaniu</w:t>
      </w:r>
      <w:r w:rsidRPr="0026577C">
        <w:rPr>
          <w:rFonts w:asciiTheme="minorHAnsi" w:hAnsiTheme="minorHAnsi" w:cstheme="minorHAnsi"/>
          <w:spacing w:val="-14"/>
        </w:rPr>
        <w:t xml:space="preserve"> </w:t>
      </w:r>
      <w:r w:rsidRPr="0026577C">
        <w:rPr>
          <w:rFonts w:asciiTheme="minorHAnsi" w:hAnsiTheme="minorHAnsi" w:cstheme="minorHAnsi"/>
        </w:rPr>
        <w:t>wskazane</w:t>
      </w:r>
      <w:r w:rsidRPr="0026577C">
        <w:rPr>
          <w:rFonts w:asciiTheme="minorHAnsi" w:hAnsiTheme="minorHAnsi" w:cstheme="minorHAnsi"/>
          <w:spacing w:val="-12"/>
        </w:rPr>
        <w:t xml:space="preserve"> </w:t>
      </w:r>
      <w:r w:rsidRPr="0026577C">
        <w:rPr>
          <w:rFonts w:asciiTheme="minorHAnsi" w:hAnsiTheme="minorHAnsi" w:cstheme="minorHAnsi"/>
        </w:rPr>
        <w:t>w</w:t>
      </w:r>
      <w:r w:rsidRPr="0026577C">
        <w:rPr>
          <w:rFonts w:asciiTheme="minorHAnsi" w:hAnsiTheme="minorHAnsi" w:cstheme="minorHAnsi"/>
          <w:spacing w:val="-11"/>
        </w:rPr>
        <w:t xml:space="preserve"> </w:t>
      </w:r>
      <w:r w:rsidRPr="0026577C">
        <w:rPr>
          <w:rFonts w:asciiTheme="minorHAnsi" w:hAnsiTheme="minorHAnsi" w:cstheme="minorHAnsi"/>
        </w:rPr>
        <w:t>pkt.</w:t>
      </w:r>
      <w:r w:rsidRPr="0026577C">
        <w:rPr>
          <w:rFonts w:asciiTheme="minorHAnsi" w:hAnsiTheme="minorHAnsi" w:cstheme="minorHAnsi"/>
          <w:spacing w:val="-13"/>
        </w:rPr>
        <w:t xml:space="preserve"> </w:t>
      </w:r>
      <w:r w:rsidRPr="0026577C">
        <w:rPr>
          <w:rFonts w:asciiTheme="minorHAnsi" w:hAnsiTheme="minorHAnsi" w:cstheme="minorHAnsi"/>
        </w:rPr>
        <w:t>V</w:t>
      </w:r>
      <w:r>
        <w:rPr>
          <w:rFonts w:asciiTheme="minorHAnsi" w:hAnsiTheme="minorHAnsi" w:cstheme="minorHAnsi"/>
        </w:rPr>
        <w:t>I</w:t>
      </w:r>
      <w:r w:rsidRPr="0026577C">
        <w:rPr>
          <w:rFonts w:asciiTheme="minorHAnsi" w:hAnsiTheme="minorHAnsi" w:cstheme="minorHAnsi"/>
        </w:rPr>
        <w:t>I</w:t>
      </w:r>
      <w:r w:rsidRPr="0026577C">
        <w:rPr>
          <w:rFonts w:asciiTheme="minorHAnsi" w:hAnsiTheme="minorHAnsi" w:cstheme="minorHAnsi"/>
          <w:spacing w:val="-14"/>
        </w:rPr>
        <w:t xml:space="preserve"> </w:t>
      </w:r>
      <w:r w:rsidRPr="0026577C">
        <w:rPr>
          <w:rFonts w:asciiTheme="minorHAnsi" w:hAnsiTheme="minorHAnsi" w:cstheme="minorHAnsi"/>
        </w:rPr>
        <w:t>zapytania</w:t>
      </w:r>
      <w:r w:rsidRPr="0026577C">
        <w:rPr>
          <w:rFonts w:asciiTheme="minorHAnsi" w:hAnsiTheme="minorHAnsi" w:cstheme="minorHAnsi"/>
          <w:spacing w:val="-13"/>
        </w:rPr>
        <w:t xml:space="preserve"> </w:t>
      </w:r>
      <w:r w:rsidRPr="0026577C">
        <w:rPr>
          <w:rFonts w:asciiTheme="minorHAnsi" w:hAnsiTheme="minorHAnsi" w:cstheme="minorHAnsi"/>
        </w:rPr>
        <w:t>ofertowego</w:t>
      </w:r>
      <w:r w:rsidRPr="0026577C">
        <w:rPr>
          <w:rFonts w:asciiTheme="minorHAnsi" w:hAnsiTheme="minorHAnsi" w:cstheme="minorHAnsi"/>
          <w:spacing w:val="-14"/>
        </w:rPr>
        <w:t xml:space="preserve"> </w:t>
      </w:r>
      <w:r w:rsidRPr="0026577C">
        <w:rPr>
          <w:rFonts w:asciiTheme="minorHAnsi" w:hAnsiTheme="minorHAnsi" w:cstheme="minorHAnsi"/>
        </w:rPr>
        <w:t>oraz</w:t>
      </w:r>
      <w:r w:rsidRPr="0026577C">
        <w:rPr>
          <w:rFonts w:asciiTheme="minorHAnsi" w:hAnsiTheme="minorHAnsi" w:cstheme="minorHAnsi"/>
          <w:spacing w:val="-14"/>
        </w:rPr>
        <w:t xml:space="preserve"> </w:t>
      </w:r>
      <w:r w:rsidRPr="0026577C">
        <w:rPr>
          <w:rFonts w:asciiTheme="minorHAnsi" w:hAnsiTheme="minorHAnsi" w:cstheme="minorHAnsi"/>
        </w:rPr>
        <w:t>warunek</w:t>
      </w:r>
      <w:r w:rsidRPr="0026577C">
        <w:rPr>
          <w:rFonts w:asciiTheme="minorHAnsi" w:hAnsiTheme="minorHAnsi" w:cstheme="minorHAnsi"/>
          <w:spacing w:val="-12"/>
        </w:rPr>
        <w:t xml:space="preserve"> </w:t>
      </w:r>
      <w:r w:rsidRPr="0026577C">
        <w:rPr>
          <w:rFonts w:asciiTheme="minorHAnsi" w:hAnsiTheme="minorHAnsi" w:cstheme="minorHAnsi"/>
        </w:rPr>
        <w:t>braku powiązań kapitałowych lub osobowych. Brak spełnienia przez Wykonawcę warunków udziału w postępowaniu lub warunku braku powiązań kapitałowych lub osobowych, skutkował będzie wykluczeniem Wykonawcy z udziału w</w:t>
      </w:r>
      <w:r w:rsidRPr="0026577C">
        <w:rPr>
          <w:rFonts w:asciiTheme="minorHAnsi" w:hAnsiTheme="minorHAnsi" w:cstheme="minorHAnsi"/>
          <w:spacing w:val="-5"/>
        </w:rPr>
        <w:t xml:space="preserve"> </w:t>
      </w:r>
      <w:r w:rsidRPr="0026577C">
        <w:rPr>
          <w:rFonts w:asciiTheme="minorHAnsi" w:hAnsiTheme="minorHAnsi" w:cstheme="minorHAnsi"/>
        </w:rPr>
        <w:t>postępowaniu.</w:t>
      </w:r>
    </w:p>
    <w:p w14:paraId="743C3F8F" w14:textId="77777777" w:rsidR="00E63DF8" w:rsidRPr="0026577C"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Brak wykazania przez Wykonawcę (w szczególności w wyniku niezłożenia odpowiednich dokumentów) lub niemożność ustalenia przez Zamawiającego na podstawie złożonych przez Wykonawcę</w:t>
      </w:r>
      <w:r w:rsidRPr="0026577C">
        <w:rPr>
          <w:rFonts w:asciiTheme="minorHAnsi" w:hAnsiTheme="minorHAnsi" w:cstheme="minorHAnsi"/>
          <w:spacing w:val="-9"/>
        </w:rPr>
        <w:t xml:space="preserve"> </w:t>
      </w:r>
      <w:r w:rsidRPr="0026577C">
        <w:rPr>
          <w:rFonts w:asciiTheme="minorHAnsi" w:hAnsiTheme="minorHAnsi" w:cstheme="minorHAnsi"/>
        </w:rPr>
        <w:t>dokumentów,</w:t>
      </w:r>
      <w:r w:rsidRPr="0026577C">
        <w:rPr>
          <w:rFonts w:asciiTheme="minorHAnsi" w:hAnsiTheme="minorHAnsi" w:cstheme="minorHAnsi"/>
          <w:spacing w:val="-11"/>
        </w:rPr>
        <w:t xml:space="preserve"> </w:t>
      </w:r>
      <w:r w:rsidRPr="0026577C">
        <w:rPr>
          <w:rFonts w:asciiTheme="minorHAnsi" w:hAnsiTheme="minorHAnsi" w:cstheme="minorHAnsi"/>
        </w:rPr>
        <w:t>spełnienia</w:t>
      </w:r>
      <w:r w:rsidRPr="0026577C">
        <w:rPr>
          <w:rFonts w:asciiTheme="minorHAnsi" w:hAnsiTheme="minorHAnsi" w:cstheme="minorHAnsi"/>
          <w:spacing w:val="-9"/>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Wykonawcę</w:t>
      </w:r>
      <w:r w:rsidRPr="0026577C">
        <w:rPr>
          <w:rFonts w:asciiTheme="minorHAnsi" w:hAnsiTheme="minorHAnsi" w:cstheme="minorHAnsi"/>
          <w:spacing w:val="-8"/>
        </w:rPr>
        <w:t xml:space="preserve"> </w:t>
      </w:r>
      <w:r w:rsidRPr="0026577C">
        <w:rPr>
          <w:rFonts w:asciiTheme="minorHAnsi" w:hAnsiTheme="minorHAnsi" w:cstheme="minorHAnsi"/>
        </w:rPr>
        <w:t>warunków</w:t>
      </w:r>
      <w:r w:rsidRPr="0026577C">
        <w:rPr>
          <w:rFonts w:asciiTheme="minorHAnsi" w:hAnsiTheme="minorHAnsi" w:cstheme="minorHAnsi"/>
          <w:spacing w:val="-9"/>
        </w:rPr>
        <w:t xml:space="preserve"> </w:t>
      </w:r>
      <w:r w:rsidRPr="0026577C">
        <w:rPr>
          <w:rFonts w:asciiTheme="minorHAnsi" w:hAnsiTheme="minorHAnsi" w:cstheme="minorHAnsi"/>
        </w:rPr>
        <w:t>udziału</w:t>
      </w:r>
      <w:r w:rsidRPr="0026577C">
        <w:rPr>
          <w:rFonts w:asciiTheme="minorHAnsi" w:hAnsiTheme="minorHAnsi" w:cstheme="minorHAnsi"/>
          <w:spacing w:val="-10"/>
        </w:rPr>
        <w:t xml:space="preserve"> </w:t>
      </w:r>
      <w:r w:rsidRPr="0026577C">
        <w:rPr>
          <w:rFonts w:asciiTheme="minorHAnsi" w:hAnsiTheme="minorHAnsi" w:cstheme="minorHAnsi"/>
        </w:rPr>
        <w:t>w</w:t>
      </w:r>
      <w:r w:rsidRPr="0026577C">
        <w:rPr>
          <w:rFonts w:asciiTheme="minorHAnsi" w:hAnsiTheme="minorHAnsi" w:cstheme="minorHAnsi"/>
          <w:spacing w:val="-8"/>
        </w:rPr>
        <w:t xml:space="preserve"> </w:t>
      </w:r>
      <w:r w:rsidRPr="0026577C">
        <w:rPr>
          <w:rFonts w:asciiTheme="minorHAnsi" w:hAnsiTheme="minorHAnsi" w:cstheme="minorHAnsi"/>
        </w:rPr>
        <w:t>postępowaniu,</w:t>
      </w:r>
      <w:r w:rsidRPr="0026577C">
        <w:rPr>
          <w:rFonts w:asciiTheme="minorHAnsi" w:hAnsiTheme="minorHAnsi" w:cstheme="minorHAnsi"/>
          <w:spacing w:val="-9"/>
        </w:rPr>
        <w:t xml:space="preserve"> </w:t>
      </w:r>
      <w:r w:rsidRPr="0026577C">
        <w:rPr>
          <w:rFonts w:asciiTheme="minorHAnsi" w:hAnsiTheme="minorHAnsi" w:cstheme="minorHAnsi"/>
        </w:rPr>
        <w:t>warunku dot. braku powiązań osobowych lub kapitałowych, brak złożenia oświadczeń lub dokumentów mających wpływ na treść oferty lub na kryteria oceny ofert lub złożenie oferty zawierającej omyłki rachunkowe lub pisarskie niemające charakteru oczywistych omyłek, skutkować będzie odrzuceniem oferty, bez wezwania Wykonawcy do uzupełnienia/poprawy dokumentów/złożenia</w:t>
      </w:r>
      <w:r w:rsidRPr="0026577C">
        <w:rPr>
          <w:rFonts w:asciiTheme="minorHAnsi" w:hAnsiTheme="minorHAnsi" w:cstheme="minorHAnsi"/>
          <w:spacing w:val="-8"/>
        </w:rPr>
        <w:t xml:space="preserve"> </w:t>
      </w:r>
      <w:r w:rsidRPr="0026577C">
        <w:rPr>
          <w:rFonts w:asciiTheme="minorHAnsi" w:hAnsiTheme="minorHAnsi" w:cstheme="minorHAnsi"/>
        </w:rPr>
        <w:t>wyjaśnień.</w:t>
      </w:r>
    </w:p>
    <w:p w14:paraId="138C9B47" w14:textId="71DCE1DC" w:rsidR="00E63DF8"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 xml:space="preserve">W przypadku złożenia przez Wykonawcę oferty zawierającej błędy, uchybienia, braki inne </w:t>
      </w:r>
      <w:r w:rsidRPr="0026577C">
        <w:rPr>
          <w:rFonts w:asciiTheme="minorHAnsi" w:hAnsiTheme="minorHAnsi" w:cstheme="minorHAnsi"/>
        </w:rPr>
        <w:br/>
        <w:t xml:space="preserve">niż wskazane w pkt. 2 lub 4 powyżej, Zamawiający może wezwać Wykonawcę do złożenia odpowiednich wyjaśnień lub przedłożenia odpowiednich dokumentów w terminie wyznaczonym </w:t>
      </w:r>
      <w:r w:rsidRPr="0026577C">
        <w:rPr>
          <w:rFonts w:asciiTheme="minorHAnsi" w:hAnsiTheme="minorHAnsi" w:cstheme="minorHAnsi"/>
        </w:rPr>
        <w:lastRenderedPageBreak/>
        <w:t xml:space="preserve">przez Zamawiającego. Brak złożenia wyjaśnień lub przedłożenia dokumentów w wyznaczonym terminie, może powodować odrzucenie oferty. Zamawiający dopuszcza możliwość wzywania Wykonawców </w:t>
      </w:r>
      <w:r w:rsidRPr="0026577C">
        <w:rPr>
          <w:rFonts w:asciiTheme="minorHAnsi" w:hAnsiTheme="minorHAnsi" w:cstheme="minorHAnsi"/>
          <w:spacing w:val="-3"/>
        </w:rPr>
        <w:t xml:space="preserve">do </w:t>
      </w:r>
      <w:r w:rsidRPr="0026577C">
        <w:rPr>
          <w:rFonts w:asciiTheme="minorHAnsi" w:hAnsiTheme="minorHAnsi" w:cstheme="minorHAnsi"/>
        </w:rPr>
        <w:t>udzielenia wyjaśnień lub przedłożenia dokumentów oraz składania przez Wykonawców wyjaśnień lub przedkładania dokumentów, drogą</w:t>
      </w:r>
      <w:r w:rsidRPr="0026577C">
        <w:rPr>
          <w:rFonts w:asciiTheme="minorHAnsi" w:hAnsiTheme="minorHAnsi" w:cstheme="minorHAnsi"/>
          <w:spacing w:val="-3"/>
        </w:rPr>
        <w:t xml:space="preserve"> </w:t>
      </w:r>
      <w:r w:rsidRPr="0026577C">
        <w:rPr>
          <w:rFonts w:asciiTheme="minorHAnsi" w:hAnsiTheme="minorHAnsi" w:cstheme="minorHAnsi"/>
        </w:rPr>
        <w:t>mailową.</w:t>
      </w:r>
    </w:p>
    <w:p w14:paraId="11FFB3D5" w14:textId="4BA846A6" w:rsidR="007E0ED3" w:rsidRPr="00E63DF8"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Pr>
          <w:rFonts w:asciiTheme="minorHAnsi" w:hAnsiTheme="minorHAnsi" w:cstheme="minorHAnsi"/>
        </w:rPr>
        <w:t>O</w:t>
      </w:r>
      <w:r w:rsidRPr="00E63DF8">
        <w:rPr>
          <w:rFonts w:asciiTheme="minorHAnsi" w:hAnsiTheme="minorHAnsi" w:cstheme="minorHAnsi"/>
        </w:rPr>
        <w:t xml:space="preserve">ferta odrzucona, w tym także oferta Wykonawcy wykluczonego z udziału w postępowaniu, </w:t>
      </w:r>
      <w:r w:rsidRPr="00E63DF8">
        <w:rPr>
          <w:rFonts w:asciiTheme="minorHAnsi" w:hAnsiTheme="minorHAnsi" w:cstheme="minorHAnsi"/>
        </w:rPr>
        <w:br/>
        <w:t xml:space="preserve">nie podlega dalszej ocenie w kryteriach oceny ofert wskazanych w zapytaniu ofertowym. </w:t>
      </w:r>
      <w:r w:rsidRPr="00E63DF8">
        <w:rPr>
          <w:rFonts w:asciiTheme="minorHAnsi" w:hAnsiTheme="minorHAnsi" w:cstheme="minorHAnsi"/>
        </w:rPr>
        <w:br/>
        <w:t>Z tytułu odrzucenia oferty przez Zamawiającego, Wykonawcy nie przysługują żadne roszczenia wobec Zamawiającego. Decyzja Zamawiającego o odrzuceniu oferty jest decyzją</w:t>
      </w:r>
      <w:r w:rsidRPr="00E63DF8">
        <w:rPr>
          <w:rFonts w:asciiTheme="minorHAnsi" w:hAnsiTheme="minorHAnsi" w:cstheme="minorHAnsi"/>
          <w:spacing w:val="-14"/>
        </w:rPr>
        <w:t xml:space="preserve"> </w:t>
      </w:r>
      <w:r w:rsidRPr="00E63DF8">
        <w:rPr>
          <w:rFonts w:asciiTheme="minorHAnsi" w:hAnsiTheme="minorHAnsi" w:cstheme="minorHAnsi"/>
        </w:rPr>
        <w:t>ostateczną</w:t>
      </w:r>
    </w:p>
    <w:p w14:paraId="058E2E98" w14:textId="77777777" w:rsidR="007E0ED3" w:rsidRPr="0026577C" w:rsidRDefault="007E0ED3" w:rsidP="00A26869">
      <w:pPr>
        <w:pStyle w:val="Tekstpodstawowy"/>
        <w:spacing w:line="276" w:lineRule="auto"/>
        <w:ind w:left="0"/>
        <w:jc w:val="both"/>
        <w:rPr>
          <w:rFonts w:asciiTheme="minorHAnsi" w:hAnsiTheme="minorHAnsi" w:cstheme="minorHAnsi"/>
        </w:rPr>
      </w:pPr>
    </w:p>
    <w:p w14:paraId="3395E05A" w14:textId="77777777" w:rsidR="00386F96" w:rsidRPr="0026577C" w:rsidRDefault="00386F96" w:rsidP="00386F96">
      <w:pPr>
        <w:pStyle w:val="Nagwek1"/>
        <w:tabs>
          <w:tab w:val="left" w:pos="549"/>
        </w:tabs>
        <w:spacing w:before="22" w:line="276" w:lineRule="auto"/>
        <w:ind w:left="0"/>
        <w:jc w:val="both"/>
        <w:rPr>
          <w:rFonts w:asciiTheme="minorHAnsi" w:hAnsiTheme="minorHAnsi" w:cstheme="minorHAnsi"/>
        </w:rPr>
      </w:pPr>
      <w:r w:rsidRPr="0026577C">
        <w:rPr>
          <w:rFonts w:asciiTheme="minorHAnsi" w:hAnsiTheme="minorHAnsi" w:cstheme="minorHAnsi"/>
        </w:rPr>
        <w:t>XI KRYTERIA OCENY OFERT, INFORMACJA O WAGACH PUNKTOWYCH PRZYPISANYCH</w:t>
      </w:r>
      <w:r w:rsidRPr="0026577C">
        <w:rPr>
          <w:rFonts w:asciiTheme="minorHAnsi" w:hAnsiTheme="minorHAnsi" w:cstheme="minorHAnsi"/>
          <w:spacing w:val="32"/>
        </w:rPr>
        <w:t xml:space="preserve"> </w:t>
      </w:r>
      <w:r w:rsidRPr="0026577C">
        <w:rPr>
          <w:rFonts w:asciiTheme="minorHAnsi" w:hAnsiTheme="minorHAnsi" w:cstheme="minorHAnsi"/>
        </w:rPr>
        <w:t>DO POSZCZEGÓLNYCH KRYTERIÓW OCENY, SPOSÓB PRZYZNAWANIA PUNKTACJI</w:t>
      </w:r>
    </w:p>
    <w:p w14:paraId="17CC9F02" w14:textId="77777777" w:rsidR="00386F96" w:rsidRPr="00B060F7" w:rsidRDefault="00386F96" w:rsidP="00386F96">
      <w:pPr>
        <w:pStyle w:val="Tekstpodstawowy"/>
        <w:numPr>
          <w:ilvl w:val="0"/>
          <w:numId w:val="16"/>
        </w:numPr>
        <w:spacing w:before="180" w:line="276" w:lineRule="auto"/>
        <w:jc w:val="both"/>
        <w:rPr>
          <w:rFonts w:asciiTheme="minorHAnsi" w:hAnsiTheme="minorHAnsi" w:cstheme="minorHAnsi"/>
        </w:rPr>
      </w:pPr>
      <w:r w:rsidRPr="00B060F7">
        <w:rPr>
          <w:rFonts w:asciiTheme="minorHAnsi" w:hAnsiTheme="minorHAnsi" w:cstheme="minorHAnsi"/>
        </w:rPr>
        <w:t>Zamawiający ustala następujące kryteria oceny ofert – oferta może uzyskać maksymalnie 100 pkt:</w:t>
      </w:r>
    </w:p>
    <w:p w14:paraId="1FFCE00D" w14:textId="77777777" w:rsidR="00386F96" w:rsidRPr="009E3DEA" w:rsidRDefault="00386F96" w:rsidP="00386F96">
      <w:pPr>
        <w:pStyle w:val="Nagwek1"/>
        <w:numPr>
          <w:ilvl w:val="0"/>
          <w:numId w:val="15"/>
        </w:numPr>
        <w:spacing w:before="0" w:line="276" w:lineRule="auto"/>
        <w:ind w:left="993" w:hanging="426"/>
        <w:jc w:val="both"/>
        <w:rPr>
          <w:rFonts w:asciiTheme="minorHAnsi" w:hAnsiTheme="minorHAnsi" w:cstheme="minorHAnsi"/>
        </w:rPr>
      </w:pPr>
      <w:r w:rsidRPr="00B060F7">
        <w:rPr>
          <w:rFonts w:asciiTheme="minorHAnsi" w:hAnsiTheme="minorHAnsi" w:cstheme="minorHAnsi"/>
        </w:rPr>
        <w:t>Cena 60%  (maksymalnie 60</w:t>
      </w:r>
      <w:r w:rsidRPr="00B060F7">
        <w:rPr>
          <w:rFonts w:asciiTheme="minorHAnsi" w:hAnsiTheme="minorHAnsi" w:cstheme="minorHAnsi"/>
          <w:spacing w:val="-3"/>
        </w:rPr>
        <w:t xml:space="preserve"> </w:t>
      </w:r>
      <w:r w:rsidRPr="00B060F7">
        <w:rPr>
          <w:rFonts w:asciiTheme="minorHAnsi" w:hAnsiTheme="minorHAnsi" w:cstheme="minorHAnsi"/>
        </w:rPr>
        <w:t>pkt.),</w:t>
      </w:r>
    </w:p>
    <w:p w14:paraId="432C21C6" w14:textId="77777777" w:rsidR="00386F96" w:rsidRPr="00B060F7" w:rsidRDefault="00386F96" w:rsidP="00386F96">
      <w:pPr>
        <w:pStyle w:val="Akapitzlist"/>
        <w:numPr>
          <w:ilvl w:val="0"/>
          <w:numId w:val="15"/>
        </w:numPr>
        <w:spacing w:before="0" w:line="276" w:lineRule="auto"/>
        <w:ind w:left="993" w:hanging="426"/>
        <w:jc w:val="both"/>
        <w:rPr>
          <w:rFonts w:asciiTheme="minorHAnsi" w:hAnsiTheme="minorHAnsi" w:cstheme="minorHAnsi"/>
          <w:b/>
        </w:rPr>
      </w:pPr>
      <w:r w:rsidRPr="00B060F7">
        <w:rPr>
          <w:rFonts w:asciiTheme="minorHAnsi" w:hAnsiTheme="minorHAnsi" w:cstheme="minorHAnsi"/>
          <w:b/>
        </w:rPr>
        <w:t xml:space="preserve">Gotowość realizacji zamówienia </w:t>
      </w:r>
      <w:r>
        <w:rPr>
          <w:rFonts w:asciiTheme="minorHAnsi" w:hAnsiTheme="minorHAnsi" w:cstheme="minorHAnsi"/>
          <w:b/>
        </w:rPr>
        <w:t>2</w:t>
      </w:r>
      <w:r w:rsidRPr="00B060F7">
        <w:rPr>
          <w:rFonts w:asciiTheme="minorHAnsi" w:hAnsiTheme="minorHAnsi" w:cstheme="minorHAnsi"/>
          <w:b/>
        </w:rPr>
        <w:t xml:space="preserve">0%  (maksymalnie </w:t>
      </w:r>
      <w:r>
        <w:rPr>
          <w:rFonts w:asciiTheme="minorHAnsi" w:hAnsiTheme="minorHAnsi" w:cstheme="minorHAnsi"/>
          <w:b/>
        </w:rPr>
        <w:t>2</w:t>
      </w:r>
      <w:r w:rsidRPr="00B060F7">
        <w:rPr>
          <w:rFonts w:asciiTheme="minorHAnsi" w:hAnsiTheme="minorHAnsi" w:cstheme="minorHAnsi"/>
          <w:b/>
        </w:rPr>
        <w:t>0 pkt.)</w:t>
      </w:r>
    </w:p>
    <w:p w14:paraId="0F18749C" w14:textId="77777777" w:rsidR="00386F96" w:rsidRPr="00B060F7" w:rsidRDefault="00386F96" w:rsidP="00386F96">
      <w:pPr>
        <w:pStyle w:val="Akapitzlist"/>
        <w:numPr>
          <w:ilvl w:val="0"/>
          <w:numId w:val="15"/>
        </w:numPr>
        <w:spacing w:before="0" w:line="276" w:lineRule="auto"/>
        <w:ind w:left="993" w:hanging="426"/>
        <w:jc w:val="both"/>
        <w:rPr>
          <w:rFonts w:asciiTheme="minorHAnsi" w:hAnsiTheme="minorHAnsi" w:cstheme="minorHAnsi"/>
          <w:b/>
        </w:rPr>
      </w:pPr>
      <w:r w:rsidRPr="00B060F7">
        <w:rPr>
          <w:rFonts w:asciiTheme="minorHAnsi" w:hAnsiTheme="minorHAnsi" w:cstheme="minorHAnsi"/>
          <w:b/>
        </w:rPr>
        <w:t xml:space="preserve">Aspekt społeczny </w:t>
      </w:r>
      <w:r>
        <w:rPr>
          <w:rFonts w:asciiTheme="minorHAnsi" w:hAnsiTheme="minorHAnsi" w:cstheme="minorHAnsi"/>
          <w:b/>
        </w:rPr>
        <w:t>2</w:t>
      </w:r>
      <w:r w:rsidRPr="00B060F7">
        <w:rPr>
          <w:rFonts w:asciiTheme="minorHAnsi" w:hAnsiTheme="minorHAnsi" w:cstheme="minorHAnsi"/>
          <w:b/>
        </w:rPr>
        <w:t xml:space="preserve">0%  (maksymalnie </w:t>
      </w:r>
      <w:r>
        <w:rPr>
          <w:rFonts w:asciiTheme="minorHAnsi" w:hAnsiTheme="minorHAnsi" w:cstheme="minorHAnsi"/>
          <w:b/>
        </w:rPr>
        <w:t>2</w:t>
      </w:r>
      <w:r w:rsidRPr="00B060F7">
        <w:rPr>
          <w:rFonts w:asciiTheme="minorHAnsi" w:hAnsiTheme="minorHAnsi" w:cstheme="minorHAnsi"/>
          <w:b/>
        </w:rPr>
        <w:t>0 pkt.)</w:t>
      </w:r>
    </w:p>
    <w:p w14:paraId="383E49AE" w14:textId="77777777" w:rsidR="00386F96" w:rsidRPr="00B060F7" w:rsidRDefault="00386F96" w:rsidP="00386F96">
      <w:pPr>
        <w:pStyle w:val="Tekstpodstawowy"/>
        <w:spacing w:line="276" w:lineRule="auto"/>
        <w:ind w:left="567"/>
        <w:rPr>
          <w:rFonts w:asciiTheme="minorHAnsi" w:hAnsiTheme="minorHAnsi" w:cstheme="minorHAnsi"/>
          <w:b/>
          <w:bCs/>
        </w:rPr>
      </w:pPr>
    </w:p>
    <w:p w14:paraId="489D7D37" w14:textId="77777777" w:rsidR="00386F96" w:rsidRPr="00B060F7" w:rsidRDefault="00386F96" w:rsidP="00386F96">
      <w:pPr>
        <w:pStyle w:val="Tekstpodstawowy"/>
        <w:spacing w:line="276" w:lineRule="auto"/>
        <w:ind w:left="567"/>
        <w:rPr>
          <w:rFonts w:asciiTheme="minorHAnsi" w:hAnsiTheme="minorHAnsi" w:cstheme="minorHAnsi"/>
        </w:rPr>
      </w:pPr>
      <w:r w:rsidRPr="00B060F7">
        <w:rPr>
          <w:rFonts w:asciiTheme="minorHAnsi" w:hAnsiTheme="minorHAnsi" w:cstheme="minorHAnsi"/>
          <w:b/>
          <w:bCs/>
        </w:rPr>
        <w:t>Kryterium</w:t>
      </w:r>
      <w:r w:rsidRPr="00B060F7">
        <w:rPr>
          <w:rFonts w:asciiTheme="minorHAnsi" w:hAnsiTheme="minorHAnsi" w:cstheme="minorHAnsi"/>
          <w:b/>
          <w:bCs/>
          <w:spacing w:val="-15"/>
        </w:rPr>
        <w:t xml:space="preserve"> </w:t>
      </w:r>
      <w:r w:rsidRPr="00B060F7">
        <w:rPr>
          <w:rFonts w:asciiTheme="minorHAnsi" w:hAnsiTheme="minorHAnsi" w:cstheme="minorHAnsi"/>
          <w:b/>
          <w:bCs/>
        </w:rPr>
        <w:t>„cena”</w:t>
      </w:r>
      <w:r w:rsidRPr="00B060F7">
        <w:rPr>
          <w:rFonts w:asciiTheme="minorHAnsi" w:hAnsiTheme="minorHAnsi" w:cstheme="minorHAnsi"/>
          <w:spacing w:val="-16"/>
        </w:rPr>
        <w:t xml:space="preserve"> </w:t>
      </w:r>
      <w:r w:rsidRPr="00B060F7">
        <w:rPr>
          <w:rFonts w:asciiTheme="minorHAnsi" w:hAnsiTheme="minorHAnsi" w:cstheme="minorHAnsi"/>
        </w:rPr>
        <w:t>–</w:t>
      </w:r>
      <w:r w:rsidRPr="00B060F7">
        <w:rPr>
          <w:rFonts w:asciiTheme="minorHAnsi" w:hAnsiTheme="minorHAnsi" w:cstheme="minorHAnsi"/>
          <w:spacing w:val="-13"/>
        </w:rPr>
        <w:t xml:space="preserve"> </w:t>
      </w:r>
      <w:r w:rsidRPr="00B060F7">
        <w:rPr>
          <w:rFonts w:asciiTheme="minorHAnsi" w:hAnsiTheme="minorHAnsi" w:cstheme="minorHAnsi"/>
        </w:rPr>
        <w:t>poszczególnym</w:t>
      </w:r>
      <w:r w:rsidRPr="00B060F7">
        <w:rPr>
          <w:rFonts w:asciiTheme="minorHAnsi" w:hAnsiTheme="minorHAnsi" w:cstheme="minorHAnsi"/>
          <w:spacing w:val="-13"/>
        </w:rPr>
        <w:t xml:space="preserve"> </w:t>
      </w:r>
      <w:r w:rsidRPr="00B060F7">
        <w:rPr>
          <w:rFonts w:asciiTheme="minorHAnsi" w:hAnsiTheme="minorHAnsi" w:cstheme="minorHAnsi"/>
        </w:rPr>
        <w:t>Wykonawcom</w:t>
      </w:r>
      <w:r w:rsidRPr="00B060F7">
        <w:rPr>
          <w:rFonts w:asciiTheme="minorHAnsi" w:hAnsiTheme="minorHAnsi" w:cstheme="minorHAnsi"/>
          <w:spacing w:val="-13"/>
        </w:rPr>
        <w:t xml:space="preserve"> </w:t>
      </w:r>
      <w:r w:rsidRPr="00B060F7">
        <w:rPr>
          <w:rFonts w:asciiTheme="minorHAnsi" w:hAnsiTheme="minorHAnsi" w:cstheme="minorHAnsi"/>
        </w:rPr>
        <w:t>zostaną</w:t>
      </w:r>
      <w:r w:rsidRPr="00B060F7">
        <w:rPr>
          <w:rFonts w:asciiTheme="minorHAnsi" w:hAnsiTheme="minorHAnsi" w:cstheme="minorHAnsi"/>
          <w:spacing w:val="-14"/>
        </w:rPr>
        <w:t xml:space="preserve"> </w:t>
      </w:r>
      <w:r w:rsidRPr="00B060F7">
        <w:rPr>
          <w:rFonts w:asciiTheme="minorHAnsi" w:hAnsiTheme="minorHAnsi" w:cstheme="minorHAnsi"/>
        </w:rPr>
        <w:t>przyznane</w:t>
      </w:r>
      <w:r w:rsidRPr="00B060F7">
        <w:rPr>
          <w:rFonts w:asciiTheme="minorHAnsi" w:hAnsiTheme="minorHAnsi" w:cstheme="minorHAnsi"/>
          <w:spacing w:val="-14"/>
        </w:rPr>
        <w:t xml:space="preserve"> </w:t>
      </w:r>
      <w:r w:rsidRPr="00B060F7">
        <w:rPr>
          <w:rFonts w:asciiTheme="minorHAnsi" w:hAnsiTheme="minorHAnsi" w:cstheme="minorHAnsi"/>
        </w:rPr>
        <w:t>punkty</w:t>
      </w:r>
      <w:r w:rsidRPr="00B060F7">
        <w:rPr>
          <w:rFonts w:asciiTheme="minorHAnsi" w:hAnsiTheme="minorHAnsi" w:cstheme="minorHAnsi"/>
          <w:spacing w:val="-14"/>
        </w:rPr>
        <w:t xml:space="preserve"> </w:t>
      </w:r>
      <w:r w:rsidRPr="00B060F7">
        <w:rPr>
          <w:rFonts w:asciiTheme="minorHAnsi" w:hAnsiTheme="minorHAnsi" w:cstheme="minorHAnsi"/>
        </w:rPr>
        <w:t>za</w:t>
      </w:r>
      <w:r w:rsidRPr="00B060F7">
        <w:rPr>
          <w:rFonts w:asciiTheme="minorHAnsi" w:hAnsiTheme="minorHAnsi" w:cstheme="minorHAnsi"/>
          <w:spacing w:val="-16"/>
        </w:rPr>
        <w:t xml:space="preserve"> </w:t>
      </w:r>
      <w:r w:rsidRPr="00B060F7">
        <w:rPr>
          <w:rFonts w:asciiTheme="minorHAnsi" w:hAnsiTheme="minorHAnsi" w:cstheme="minorHAnsi"/>
        </w:rPr>
        <w:t>wskazaną</w:t>
      </w:r>
      <w:r w:rsidRPr="00B060F7">
        <w:rPr>
          <w:rFonts w:asciiTheme="minorHAnsi" w:hAnsiTheme="minorHAnsi" w:cstheme="minorHAnsi"/>
          <w:spacing w:val="-14"/>
        </w:rPr>
        <w:t xml:space="preserve"> </w:t>
      </w:r>
      <w:r w:rsidRPr="00B060F7">
        <w:rPr>
          <w:rFonts w:asciiTheme="minorHAnsi" w:hAnsiTheme="minorHAnsi" w:cstheme="minorHAnsi"/>
          <w:spacing w:val="-14"/>
        </w:rPr>
        <w:br/>
      </w:r>
      <w:r w:rsidRPr="00B060F7">
        <w:rPr>
          <w:rFonts w:asciiTheme="minorHAnsi" w:hAnsiTheme="minorHAnsi" w:cstheme="minorHAnsi"/>
        </w:rPr>
        <w:t>w</w:t>
      </w:r>
      <w:r w:rsidRPr="00B060F7">
        <w:rPr>
          <w:rFonts w:asciiTheme="minorHAnsi" w:hAnsiTheme="minorHAnsi" w:cstheme="minorHAnsi"/>
          <w:spacing w:val="-13"/>
        </w:rPr>
        <w:t xml:space="preserve"> </w:t>
      </w:r>
      <w:r w:rsidRPr="00B060F7">
        <w:rPr>
          <w:rFonts w:asciiTheme="minorHAnsi" w:hAnsiTheme="minorHAnsi" w:cstheme="minorHAnsi"/>
        </w:rPr>
        <w:t xml:space="preserve">formularzu ofertowym cenę jednostkową brutto za </w:t>
      </w:r>
      <w:r>
        <w:rPr>
          <w:rFonts w:asciiTheme="minorHAnsi" w:hAnsiTheme="minorHAnsi" w:cstheme="minorHAnsi"/>
        </w:rPr>
        <w:t>osobę</w:t>
      </w:r>
      <w:r w:rsidRPr="00B060F7">
        <w:rPr>
          <w:rFonts w:asciiTheme="minorHAnsi" w:hAnsiTheme="minorHAnsi" w:cstheme="minorHAnsi"/>
        </w:rPr>
        <w:t xml:space="preserve"> obliczone wg</w:t>
      </w:r>
      <w:r w:rsidRPr="00B060F7">
        <w:rPr>
          <w:rFonts w:asciiTheme="minorHAnsi" w:hAnsiTheme="minorHAnsi" w:cstheme="minorHAnsi"/>
          <w:spacing w:val="-14"/>
        </w:rPr>
        <w:t xml:space="preserve"> </w:t>
      </w:r>
      <w:r w:rsidRPr="00B060F7">
        <w:rPr>
          <w:rFonts w:asciiTheme="minorHAnsi" w:hAnsiTheme="minorHAnsi" w:cstheme="minorHAnsi"/>
        </w:rPr>
        <w:t>wzoru:</w:t>
      </w:r>
    </w:p>
    <w:p w14:paraId="5CD97B20" w14:textId="77777777" w:rsidR="00386F96" w:rsidRPr="00B060F7" w:rsidRDefault="00386F96" w:rsidP="00386F96">
      <w:pPr>
        <w:pStyle w:val="Tekstpodstawowy"/>
        <w:spacing w:line="276" w:lineRule="auto"/>
        <w:ind w:left="567"/>
        <w:rPr>
          <w:rFonts w:asciiTheme="minorHAnsi" w:hAnsiTheme="minorHAnsi" w:cstheme="minorHAnsi"/>
          <w:b/>
          <w:bCs/>
        </w:rPr>
      </w:pPr>
      <w:r w:rsidRPr="00B060F7">
        <w:rPr>
          <w:rFonts w:asciiTheme="minorHAnsi" w:hAnsiTheme="minorHAnsi" w:cstheme="minorHAnsi"/>
          <w:b/>
          <w:bCs/>
        </w:rPr>
        <w:t>C = Cmin. / Cof. x 60, gdzie:</w:t>
      </w:r>
    </w:p>
    <w:p w14:paraId="1E5553CB" w14:textId="77777777" w:rsidR="00386F96" w:rsidRPr="00B060F7" w:rsidRDefault="00386F96" w:rsidP="00386F96">
      <w:pPr>
        <w:pStyle w:val="Akapitzlist"/>
        <w:numPr>
          <w:ilvl w:val="0"/>
          <w:numId w:val="14"/>
        </w:numPr>
        <w:tabs>
          <w:tab w:val="left" w:pos="709"/>
        </w:tabs>
        <w:spacing w:before="0" w:line="276" w:lineRule="auto"/>
        <w:ind w:left="851" w:hanging="284"/>
        <w:jc w:val="both"/>
        <w:rPr>
          <w:rFonts w:asciiTheme="minorHAnsi" w:hAnsiTheme="minorHAnsi" w:cstheme="minorHAnsi"/>
          <w:b/>
          <w:bCs/>
        </w:rPr>
      </w:pPr>
      <w:r w:rsidRPr="00B060F7">
        <w:rPr>
          <w:rFonts w:asciiTheme="minorHAnsi" w:hAnsiTheme="minorHAnsi" w:cstheme="minorHAnsi"/>
          <w:b/>
          <w:bCs/>
        </w:rPr>
        <w:t xml:space="preserve"> Cmin. – oznacza cenę brutto oferty zawierającej najniższą</w:t>
      </w:r>
      <w:r w:rsidRPr="00B060F7">
        <w:rPr>
          <w:rFonts w:asciiTheme="minorHAnsi" w:hAnsiTheme="minorHAnsi" w:cstheme="minorHAnsi"/>
          <w:b/>
          <w:bCs/>
          <w:spacing w:val="-8"/>
        </w:rPr>
        <w:t xml:space="preserve"> </w:t>
      </w:r>
      <w:r w:rsidRPr="00B060F7">
        <w:rPr>
          <w:rFonts w:asciiTheme="minorHAnsi" w:hAnsiTheme="minorHAnsi" w:cstheme="minorHAnsi"/>
          <w:b/>
          <w:bCs/>
        </w:rPr>
        <w:t>cenę</w:t>
      </w:r>
    </w:p>
    <w:p w14:paraId="4A7C4C11" w14:textId="77777777" w:rsidR="00386F96" w:rsidRPr="00B060F7" w:rsidRDefault="00386F96" w:rsidP="00386F96">
      <w:pPr>
        <w:pStyle w:val="Akapitzlist"/>
        <w:numPr>
          <w:ilvl w:val="0"/>
          <w:numId w:val="14"/>
        </w:numPr>
        <w:tabs>
          <w:tab w:val="left" w:pos="709"/>
        </w:tabs>
        <w:spacing w:before="0" w:line="276" w:lineRule="auto"/>
        <w:ind w:left="851" w:hanging="284"/>
        <w:jc w:val="both"/>
        <w:rPr>
          <w:rFonts w:asciiTheme="minorHAnsi" w:hAnsiTheme="minorHAnsi" w:cstheme="minorHAnsi"/>
          <w:b/>
          <w:bCs/>
        </w:rPr>
      </w:pPr>
      <w:r w:rsidRPr="00B060F7">
        <w:rPr>
          <w:rFonts w:asciiTheme="minorHAnsi" w:hAnsiTheme="minorHAnsi" w:cstheme="minorHAnsi"/>
          <w:b/>
          <w:bCs/>
        </w:rPr>
        <w:t xml:space="preserve"> Cof. – oznacza cenę brutto oferty</w:t>
      </w:r>
      <w:r w:rsidRPr="00B060F7">
        <w:rPr>
          <w:rFonts w:asciiTheme="minorHAnsi" w:hAnsiTheme="minorHAnsi" w:cstheme="minorHAnsi"/>
          <w:b/>
          <w:bCs/>
          <w:spacing w:val="-7"/>
        </w:rPr>
        <w:t xml:space="preserve"> </w:t>
      </w:r>
      <w:r w:rsidRPr="00B060F7">
        <w:rPr>
          <w:rFonts w:asciiTheme="minorHAnsi" w:hAnsiTheme="minorHAnsi" w:cstheme="minorHAnsi"/>
          <w:b/>
          <w:bCs/>
        </w:rPr>
        <w:t>ocenianej</w:t>
      </w:r>
    </w:p>
    <w:p w14:paraId="1D7F004B" w14:textId="77777777" w:rsidR="00386F96" w:rsidRPr="00B060F7" w:rsidRDefault="00386F96" w:rsidP="00386F96">
      <w:pPr>
        <w:pStyle w:val="Tekstpodstawowy"/>
        <w:spacing w:line="276" w:lineRule="auto"/>
        <w:ind w:left="567"/>
        <w:rPr>
          <w:rFonts w:asciiTheme="minorHAnsi" w:hAnsiTheme="minorHAnsi" w:cstheme="minorHAnsi"/>
        </w:rPr>
      </w:pPr>
    </w:p>
    <w:p w14:paraId="2C3B081A" w14:textId="77777777" w:rsidR="00386F96" w:rsidRPr="00B060F7" w:rsidRDefault="00386F96" w:rsidP="00386F96">
      <w:pPr>
        <w:pStyle w:val="Tekstpodstawowy"/>
        <w:spacing w:line="276" w:lineRule="auto"/>
        <w:ind w:left="567"/>
        <w:rPr>
          <w:rFonts w:asciiTheme="minorHAnsi" w:hAnsiTheme="minorHAnsi" w:cstheme="minorHAnsi"/>
        </w:rPr>
      </w:pPr>
      <w:r w:rsidRPr="00B060F7">
        <w:rPr>
          <w:rFonts w:asciiTheme="minorHAnsi" w:hAnsiTheme="minorHAnsi" w:cstheme="minorHAnsi"/>
        </w:rPr>
        <w:t>Cena powinna być podana w złotych wraz ze wszystkimi należnymi podatkami i obciążeniami. Cena musi zawierać wszystkie koszty związane z realizacją zamówienia. Maksymalna liczba punktów do uzyskania przez Wykonawcę w kryterium cena wynosi 60. Wszystkie obliczenia będą dokonywane z dokładnością do dwóch miejsc po przecinku.</w:t>
      </w:r>
    </w:p>
    <w:p w14:paraId="6FB29287" w14:textId="77777777" w:rsidR="00386F96" w:rsidRPr="00B060F7" w:rsidRDefault="00386F96" w:rsidP="00386F96">
      <w:pPr>
        <w:pStyle w:val="Tekstpodstawowy"/>
        <w:spacing w:line="276" w:lineRule="auto"/>
        <w:ind w:left="567"/>
        <w:rPr>
          <w:rFonts w:asciiTheme="minorHAnsi" w:hAnsiTheme="minorHAnsi" w:cstheme="minorHAnsi"/>
        </w:rPr>
      </w:pPr>
    </w:p>
    <w:p w14:paraId="30AC3104" w14:textId="77777777" w:rsidR="00386F96" w:rsidRPr="00B060F7" w:rsidRDefault="00386F96" w:rsidP="00386F96">
      <w:pPr>
        <w:pStyle w:val="Tekstpodstawowy"/>
        <w:spacing w:line="276" w:lineRule="auto"/>
        <w:ind w:left="567"/>
        <w:rPr>
          <w:rFonts w:asciiTheme="minorHAnsi" w:hAnsiTheme="minorHAnsi" w:cstheme="minorHAnsi"/>
        </w:rPr>
      </w:pPr>
      <w:r w:rsidRPr="00B060F7">
        <w:rPr>
          <w:rFonts w:asciiTheme="minorHAnsi" w:hAnsiTheme="minorHAnsi" w:cstheme="minorHAnsi"/>
          <w:b/>
          <w:bCs/>
        </w:rPr>
        <w:t xml:space="preserve">Kryterium – „gotowość realizacji zamówienia” – </w:t>
      </w:r>
      <w:r w:rsidRPr="00B060F7">
        <w:rPr>
          <w:rFonts w:asciiTheme="minorHAnsi" w:hAnsiTheme="minorHAnsi" w:cstheme="minorHAnsi"/>
        </w:rPr>
        <w:t xml:space="preserve">Zamawiający przyzna punkty Wykonawcy </w:t>
      </w:r>
      <w:r w:rsidRPr="00B060F7">
        <w:rPr>
          <w:rFonts w:asciiTheme="minorHAnsi" w:hAnsiTheme="minorHAnsi" w:cstheme="minorHAnsi"/>
        </w:rPr>
        <w:br/>
        <w:t xml:space="preserve">za gotowość realizacji zamówienia zgodnie z zasadami: realizacja zamówienia w terminie: </w:t>
      </w:r>
    </w:p>
    <w:p w14:paraId="58E1368D" w14:textId="77777777" w:rsidR="00386F96" w:rsidRPr="00B060F7" w:rsidRDefault="00386F96" w:rsidP="00386F96">
      <w:pPr>
        <w:pStyle w:val="Tekstpodstawowy"/>
        <w:numPr>
          <w:ilvl w:val="0"/>
          <w:numId w:val="17"/>
        </w:numPr>
        <w:spacing w:line="276" w:lineRule="auto"/>
        <w:jc w:val="both"/>
        <w:rPr>
          <w:rFonts w:asciiTheme="minorHAnsi" w:hAnsiTheme="minorHAnsi" w:cstheme="minorHAnsi"/>
          <w:b/>
          <w:bCs/>
        </w:rPr>
      </w:pPr>
      <w:r w:rsidRPr="00B060F7">
        <w:rPr>
          <w:rFonts w:asciiTheme="minorHAnsi" w:hAnsiTheme="minorHAnsi" w:cstheme="minorHAnsi"/>
          <w:b/>
          <w:bCs/>
        </w:rPr>
        <w:t xml:space="preserve">do </w:t>
      </w:r>
      <w:r>
        <w:rPr>
          <w:rFonts w:asciiTheme="minorHAnsi" w:hAnsiTheme="minorHAnsi" w:cstheme="minorHAnsi"/>
          <w:b/>
          <w:bCs/>
        </w:rPr>
        <w:t>5</w:t>
      </w:r>
      <w:r w:rsidRPr="00B060F7">
        <w:rPr>
          <w:rFonts w:asciiTheme="minorHAnsi" w:hAnsiTheme="minorHAnsi" w:cstheme="minorHAnsi"/>
          <w:b/>
          <w:bCs/>
        </w:rPr>
        <w:t xml:space="preserve"> dni od zgłoszenia przez Zamawiającego zapotrzebowania – </w:t>
      </w:r>
      <w:r>
        <w:rPr>
          <w:rFonts w:asciiTheme="minorHAnsi" w:hAnsiTheme="minorHAnsi" w:cstheme="minorHAnsi"/>
          <w:b/>
          <w:bCs/>
        </w:rPr>
        <w:t>2</w:t>
      </w:r>
      <w:r w:rsidRPr="00B060F7">
        <w:rPr>
          <w:rFonts w:asciiTheme="minorHAnsi" w:hAnsiTheme="minorHAnsi" w:cstheme="minorHAnsi"/>
          <w:b/>
          <w:bCs/>
        </w:rPr>
        <w:t xml:space="preserve">0 pkt.  </w:t>
      </w:r>
    </w:p>
    <w:p w14:paraId="52F69FBB" w14:textId="77777777" w:rsidR="00386F96" w:rsidRPr="00B060F7" w:rsidRDefault="00386F96" w:rsidP="00386F96">
      <w:pPr>
        <w:pStyle w:val="Tekstpodstawowy"/>
        <w:numPr>
          <w:ilvl w:val="0"/>
          <w:numId w:val="17"/>
        </w:numPr>
        <w:spacing w:line="276" w:lineRule="auto"/>
        <w:jc w:val="both"/>
        <w:rPr>
          <w:rFonts w:asciiTheme="minorHAnsi" w:hAnsiTheme="minorHAnsi" w:cstheme="minorHAnsi"/>
          <w:b/>
          <w:bCs/>
        </w:rPr>
      </w:pPr>
      <w:r w:rsidRPr="00B060F7">
        <w:rPr>
          <w:rFonts w:asciiTheme="minorHAnsi" w:hAnsiTheme="minorHAnsi" w:cstheme="minorHAnsi"/>
          <w:b/>
          <w:bCs/>
        </w:rPr>
        <w:t xml:space="preserve">powyżej </w:t>
      </w:r>
      <w:r>
        <w:rPr>
          <w:rFonts w:asciiTheme="minorHAnsi" w:hAnsiTheme="minorHAnsi" w:cstheme="minorHAnsi"/>
          <w:b/>
          <w:bCs/>
        </w:rPr>
        <w:t>5</w:t>
      </w:r>
      <w:r w:rsidRPr="00B060F7">
        <w:rPr>
          <w:rFonts w:asciiTheme="minorHAnsi" w:hAnsiTheme="minorHAnsi" w:cstheme="minorHAnsi"/>
          <w:b/>
          <w:bCs/>
        </w:rPr>
        <w:t xml:space="preserve"> dni od zgłoszenia przez Zamawiającego zapotrzebowania – 0 pkt.</w:t>
      </w:r>
    </w:p>
    <w:p w14:paraId="5A5AA0F9" w14:textId="77777777" w:rsidR="00386F96" w:rsidRPr="00B060F7" w:rsidRDefault="00386F96" w:rsidP="00386F96">
      <w:pPr>
        <w:pStyle w:val="Tekstpodstawowy"/>
        <w:spacing w:line="276" w:lineRule="auto"/>
        <w:ind w:left="567"/>
        <w:rPr>
          <w:rFonts w:asciiTheme="minorHAnsi" w:hAnsiTheme="minorHAnsi" w:cstheme="minorHAnsi"/>
          <w:b/>
          <w:bCs/>
        </w:rPr>
      </w:pPr>
    </w:p>
    <w:p w14:paraId="61DE5AB4" w14:textId="61FC3286" w:rsidR="00386F96" w:rsidRPr="00B060F7" w:rsidRDefault="00386F96" w:rsidP="00386F96">
      <w:pPr>
        <w:pStyle w:val="Tekstpodstawowy"/>
        <w:spacing w:line="276" w:lineRule="auto"/>
        <w:ind w:left="567"/>
        <w:rPr>
          <w:rFonts w:asciiTheme="minorHAnsi" w:hAnsiTheme="minorHAnsi" w:cstheme="minorHAnsi"/>
        </w:rPr>
      </w:pPr>
      <w:r w:rsidRPr="00B060F7">
        <w:rPr>
          <w:rFonts w:asciiTheme="minorHAnsi" w:hAnsiTheme="minorHAnsi" w:cstheme="minorHAnsi"/>
          <w:b/>
          <w:bCs/>
        </w:rPr>
        <w:t xml:space="preserve">Kryterium – „Aspekt społeczny” – </w:t>
      </w:r>
      <w:r w:rsidRPr="00B060F7">
        <w:rPr>
          <w:rFonts w:asciiTheme="minorHAnsi" w:hAnsiTheme="minorHAnsi" w:cstheme="minorHAnsi"/>
        </w:rPr>
        <w:t xml:space="preserve">Zamawiający przyzna punkty Wykonawcy za skierowanie do realizacji zamówienia co najmniej 1 osoby należącej do kategorii osób, o których mowa w art. 94 ust. 1 pkt 1), 8) lub 10 ustawy z dnia 11 września 2019 r. Prawo zamówień publicznych tj. co najmniej 1 osoby należącej do kategorii: osób niepełnosprawnych w rozumieniu ustawy z dnia 27 sierpnia 1997r. o rehabilitacji zawodowej i społecznej oraz zatrudnianiu osób niepełnosprawnych,  </w:t>
      </w:r>
    </w:p>
    <w:p w14:paraId="2A4A9AF6" w14:textId="77777777" w:rsidR="00386F96" w:rsidRPr="00B060F7" w:rsidRDefault="00386F96" w:rsidP="00386F96">
      <w:pPr>
        <w:pStyle w:val="Tekstpodstawowy"/>
        <w:spacing w:line="276" w:lineRule="auto"/>
        <w:ind w:left="567"/>
        <w:rPr>
          <w:rFonts w:asciiTheme="minorHAnsi" w:hAnsiTheme="minorHAnsi" w:cstheme="minorHAnsi"/>
        </w:rPr>
      </w:pPr>
      <w:r w:rsidRPr="00B060F7">
        <w:rPr>
          <w:rFonts w:asciiTheme="minorHAnsi" w:hAnsiTheme="minorHAnsi" w:cstheme="minorHAnsi"/>
        </w:rPr>
        <w:t>Punkty w ramach w/w kryterium będą przyznawane według zasady spełnia/nie spełnia, tj.:</w:t>
      </w:r>
    </w:p>
    <w:p w14:paraId="0B27949B" w14:textId="77777777" w:rsidR="00386F96" w:rsidRPr="00B060F7" w:rsidRDefault="00386F96" w:rsidP="00386F96">
      <w:pPr>
        <w:pStyle w:val="Tekstpodstawowy"/>
        <w:numPr>
          <w:ilvl w:val="0"/>
          <w:numId w:val="18"/>
        </w:numPr>
        <w:spacing w:line="276" w:lineRule="auto"/>
        <w:jc w:val="both"/>
        <w:rPr>
          <w:rFonts w:asciiTheme="minorHAnsi" w:hAnsiTheme="minorHAnsi" w:cstheme="minorHAnsi"/>
          <w:b/>
          <w:bCs/>
        </w:rPr>
      </w:pPr>
      <w:r w:rsidRPr="00B060F7">
        <w:rPr>
          <w:rFonts w:asciiTheme="minorHAnsi" w:hAnsiTheme="minorHAnsi" w:cstheme="minorHAnsi"/>
          <w:b/>
          <w:bCs/>
        </w:rPr>
        <w:t xml:space="preserve">Wykonawca skieruje do realizacji zamówienia co najmniej 1 osobę należącą do kategorii osób, o których mowa powyżej – </w:t>
      </w:r>
      <w:r>
        <w:rPr>
          <w:rFonts w:asciiTheme="minorHAnsi" w:hAnsiTheme="minorHAnsi" w:cstheme="minorHAnsi"/>
          <w:b/>
          <w:bCs/>
        </w:rPr>
        <w:t>2</w:t>
      </w:r>
      <w:r w:rsidRPr="00B060F7">
        <w:rPr>
          <w:rFonts w:asciiTheme="minorHAnsi" w:hAnsiTheme="minorHAnsi" w:cstheme="minorHAnsi"/>
          <w:b/>
          <w:bCs/>
        </w:rPr>
        <w:t xml:space="preserve">0 pkt;  </w:t>
      </w:r>
    </w:p>
    <w:p w14:paraId="087CAB7E" w14:textId="77777777" w:rsidR="00386F96" w:rsidRPr="00B060F7" w:rsidRDefault="00386F96" w:rsidP="00386F96">
      <w:pPr>
        <w:pStyle w:val="Tekstpodstawowy"/>
        <w:numPr>
          <w:ilvl w:val="0"/>
          <w:numId w:val="18"/>
        </w:numPr>
        <w:spacing w:line="276" w:lineRule="auto"/>
        <w:jc w:val="both"/>
        <w:rPr>
          <w:rFonts w:asciiTheme="minorHAnsi" w:hAnsiTheme="minorHAnsi" w:cstheme="minorHAnsi"/>
          <w:b/>
          <w:bCs/>
        </w:rPr>
      </w:pPr>
      <w:r w:rsidRPr="00B060F7">
        <w:rPr>
          <w:rFonts w:asciiTheme="minorHAnsi" w:hAnsiTheme="minorHAnsi" w:cstheme="minorHAnsi"/>
          <w:b/>
          <w:bCs/>
        </w:rPr>
        <w:t xml:space="preserve">Wykonawca nie skieruje do realizacji zamówienia osoby należącej do kategorii osób, o których mowa powyżej – 0 pkt.  </w:t>
      </w:r>
    </w:p>
    <w:p w14:paraId="31CBC88E" w14:textId="77777777" w:rsidR="00386F96" w:rsidRPr="00B060F7" w:rsidRDefault="00386F96" w:rsidP="00386F96">
      <w:pPr>
        <w:pStyle w:val="Tekstpodstawowy"/>
        <w:spacing w:line="276" w:lineRule="auto"/>
        <w:ind w:left="567"/>
        <w:rPr>
          <w:rFonts w:asciiTheme="minorHAnsi" w:hAnsiTheme="minorHAnsi" w:cstheme="minorHAnsi"/>
        </w:rPr>
      </w:pPr>
    </w:p>
    <w:p w14:paraId="71D9C9DF" w14:textId="3EF8ACD7" w:rsidR="00386F96" w:rsidRDefault="00386F96" w:rsidP="00386F96">
      <w:pPr>
        <w:spacing w:after="0"/>
      </w:pPr>
      <w:r w:rsidRPr="00B060F7">
        <w:rPr>
          <w:rFonts w:asciiTheme="minorHAnsi" w:hAnsiTheme="minorHAnsi" w:cstheme="minorHAnsi"/>
        </w:rPr>
        <w:lastRenderedPageBreak/>
        <w:t>Kryterium będzie weryfikowane na podstawie złożonego oświadczenia stanowiącego załącznik nr 5 do zapytania ofertowego oraz przedłożenia przez Wykonawcę kserokopii orzeczenia o niepełnosprawności.</w:t>
      </w:r>
    </w:p>
    <w:p w14:paraId="4B226B7E" w14:textId="4F7C71B8" w:rsidR="00386F96" w:rsidRPr="0026577C" w:rsidRDefault="00386F96" w:rsidP="00386F96">
      <w:pPr>
        <w:pStyle w:val="Tekstpodstawowy"/>
        <w:numPr>
          <w:ilvl w:val="0"/>
          <w:numId w:val="16"/>
        </w:numPr>
        <w:spacing w:line="276" w:lineRule="auto"/>
        <w:jc w:val="both"/>
        <w:rPr>
          <w:rFonts w:asciiTheme="minorHAnsi" w:hAnsiTheme="minorHAnsi" w:cstheme="minorHAnsi"/>
        </w:rPr>
      </w:pPr>
      <w:r w:rsidRPr="0026577C">
        <w:rPr>
          <w:rFonts w:asciiTheme="minorHAnsi" w:hAnsiTheme="minorHAnsi" w:cstheme="minorHAnsi"/>
        </w:rPr>
        <w:t>Zamawiający podpisze umowę na realizację</w:t>
      </w:r>
      <w:r w:rsidR="00124423">
        <w:rPr>
          <w:rFonts w:asciiTheme="minorHAnsi" w:hAnsiTheme="minorHAnsi" w:cstheme="minorHAnsi"/>
        </w:rPr>
        <w:t xml:space="preserve"> </w:t>
      </w:r>
      <w:r w:rsidR="006C5B91" w:rsidRPr="0026577C">
        <w:rPr>
          <w:rFonts w:asciiTheme="minorHAnsi" w:hAnsiTheme="minorHAnsi" w:cstheme="minorHAnsi"/>
        </w:rPr>
        <w:t>zamówienia,</w:t>
      </w:r>
      <w:r w:rsidR="00124423">
        <w:rPr>
          <w:rFonts w:asciiTheme="minorHAnsi" w:hAnsiTheme="minorHAnsi" w:cstheme="minorHAnsi"/>
        </w:rPr>
        <w:t xml:space="preserve"> </w:t>
      </w:r>
      <w:r w:rsidRPr="0026577C">
        <w:rPr>
          <w:rFonts w:asciiTheme="minorHAnsi" w:hAnsiTheme="minorHAnsi" w:cstheme="minorHAnsi"/>
        </w:rPr>
        <w:t>z Wykonawcą którego oferta odpowiada wszystkim wymogom zawartym w zapytaniu ofertowym i która uzyskała najwyższą liczbę punktów, z zastrzeżeniem poniższych postanowień.</w:t>
      </w:r>
    </w:p>
    <w:p w14:paraId="0282A7CE" w14:textId="77777777" w:rsidR="00386F96" w:rsidRPr="00353376" w:rsidRDefault="00386F96" w:rsidP="00386F96">
      <w:pPr>
        <w:pStyle w:val="Akapitzlist"/>
        <w:numPr>
          <w:ilvl w:val="0"/>
          <w:numId w:val="16"/>
        </w:numPr>
        <w:spacing w:before="0" w:line="276" w:lineRule="auto"/>
        <w:jc w:val="both"/>
        <w:rPr>
          <w:rFonts w:asciiTheme="minorHAnsi" w:hAnsiTheme="minorHAnsi" w:cstheme="minorHAnsi"/>
        </w:rPr>
      </w:pPr>
      <w:r w:rsidRPr="0026577C">
        <w:rPr>
          <w:rFonts w:asciiTheme="minorHAnsi" w:hAnsiTheme="minorHAnsi" w:cstheme="minorHAnsi"/>
        </w:rPr>
        <w:t xml:space="preserve">Podpisanie umowy pomiędzy Zamawiającym a Wykonawcą nastąpi w siedzibie lub biurze projektu Zamawiającego. </w:t>
      </w:r>
      <w:r>
        <w:rPr>
          <w:rFonts w:asciiTheme="minorHAnsi" w:hAnsiTheme="minorHAnsi" w:cstheme="minorHAnsi"/>
        </w:rPr>
        <w:t xml:space="preserve">Dopuszcza się podpisanie przez strony umowy </w:t>
      </w:r>
      <w:r w:rsidRPr="00353376">
        <w:rPr>
          <w:rFonts w:asciiTheme="minorHAnsi" w:hAnsiTheme="minorHAnsi" w:cstheme="minorHAnsi"/>
        </w:rPr>
        <w:t>kwalifikowanym certyfikowanym podpisem</w:t>
      </w:r>
      <w:r>
        <w:rPr>
          <w:rFonts w:asciiTheme="minorHAnsi" w:hAnsiTheme="minorHAnsi" w:cstheme="minorHAnsi"/>
        </w:rPr>
        <w:t xml:space="preserve"> </w:t>
      </w:r>
      <w:r w:rsidRPr="00353376">
        <w:rPr>
          <w:rFonts w:asciiTheme="minorHAnsi" w:hAnsiTheme="minorHAnsi" w:cstheme="minorHAnsi"/>
        </w:rPr>
        <w:t>elektronicznym</w:t>
      </w:r>
      <w:r>
        <w:rPr>
          <w:rFonts w:asciiTheme="minorHAnsi" w:hAnsiTheme="minorHAnsi" w:cstheme="minorHAnsi"/>
        </w:rPr>
        <w:t>.</w:t>
      </w:r>
    </w:p>
    <w:p w14:paraId="696C33F2" w14:textId="77777777" w:rsidR="00386F96" w:rsidRDefault="00386F96" w:rsidP="00386F96">
      <w:pPr>
        <w:pStyle w:val="Akapitzlist"/>
        <w:numPr>
          <w:ilvl w:val="0"/>
          <w:numId w:val="16"/>
        </w:numPr>
        <w:spacing w:before="0" w:line="276" w:lineRule="auto"/>
        <w:jc w:val="both"/>
        <w:rPr>
          <w:rFonts w:asciiTheme="minorHAnsi" w:hAnsiTheme="minorHAnsi" w:cstheme="minorHAnsi"/>
        </w:rPr>
      </w:pPr>
      <w:r w:rsidRPr="0026577C">
        <w:rPr>
          <w:rFonts w:asciiTheme="minorHAnsi" w:hAnsiTheme="minorHAnsi" w:cstheme="minorHAnsi"/>
        </w:rPr>
        <w:t xml:space="preserve">O dacie i godzinie podpisania umowy, Wykonawca powiadomiony zostanie za pośrednictwem poczty elektronicznej lub telefonicznie po wyborze najkorzystniejszej oferty. Brak stawienia się Wykonawcy </w:t>
      </w:r>
      <w:r>
        <w:rPr>
          <w:rFonts w:asciiTheme="minorHAnsi" w:hAnsiTheme="minorHAnsi" w:cstheme="minorHAnsi"/>
        </w:rPr>
        <w:br/>
      </w:r>
      <w:r w:rsidRPr="0026577C">
        <w:rPr>
          <w:rFonts w:asciiTheme="minorHAnsi" w:hAnsiTheme="minorHAnsi" w:cstheme="minorHAnsi"/>
        </w:rPr>
        <w:t>w terminie i o godzinie wyznaczonej przez Zamawiającego traktowany będzie jak odstąpienie od podpisania umowy, a tym samym rezygnacja z realizacji zamówienia. W przypadku gdy</w:t>
      </w:r>
      <w:r w:rsidRPr="0026577C">
        <w:rPr>
          <w:rFonts w:asciiTheme="minorHAnsi" w:hAnsiTheme="minorHAnsi" w:cstheme="minorHAnsi"/>
          <w:spacing w:val="-11"/>
        </w:rPr>
        <w:t xml:space="preserve"> </w:t>
      </w:r>
      <w:r w:rsidRPr="0026577C">
        <w:rPr>
          <w:rFonts w:asciiTheme="minorHAnsi" w:hAnsiTheme="minorHAnsi" w:cstheme="minorHAnsi"/>
        </w:rPr>
        <w:t>wybrany</w:t>
      </w:r>
      <w:r w:rsidRPr="0026577C">
        <w:rPr>
          <w:rFonts w:asciiTheme="minorHAnsi" w:hAnsiTheme="minorHAnsi" w:cstheme="minorHAnsi"/>
          <w:spacing w:val="-12"/>
        </w:rPr>
        <w:t xml:space="preserve"> </w:t>
      </w:r>
      <w:r w:rsidRPr="0026577C">
        <w:rPr>
          <w:rFonts w:asciiTheme="minorHAnsi" w:hAnsiTheme="minorHAnsi" w:cstheme="minorHAnsi"/>
        </w:rPr>
        <w:t>Wykonawca</w:t>
      </w:r>
      <w:r w:rsidRPr="0026577C">
        <w:rPr>
          <w:rFonts w:asciiTheme="minorHAnsi" w:hAnsiTheme="minorHAnsi" w:cstheme="minorHAnsi"/>
          <w:spacing w:val="-13"/>
        </w:rPr>
        <w:t xml:space="preserve"> </w:t>
      </w:r>
      <w:r w:rsidRPr="0026577C">
        <w:rPr>
          <w:rFonts w:asciiTheme="minorHAnsi" w:hAnsiTheme="minorHAnsi" w:cstheme="minorHAnsi"/>
        </w:rPr>
        <w:t>odstąpi</w:t>
      </w:r>
      <w:r w:rsidRPr="0026577C">
        <w:rPr>
          <w:rFonts w:asciiTheme="minorHAnsi" w:hAnsiTheme="minorHAnsi" w:cstheme="minorHAnsi"/>
          <w:spacing w:val="-11"/>
        </w:rPr>
        <w:t xml:space="preserve"> </w:t>
      </w:r>
      <w:r w:rsidRPr="0026577C">
        <w:rPr>
          <w:rFonts w:asciiTheme="minorHAnsi" w:hAnsiTheme="minorHAnsi" w:cstheme="minorHAnsi"/>
        </w:rPr>
        <w:t>od</w:t>
      </w:r>
      <w:r w:rsidRPr="0026577C">
        <w:rPr>
          <w:rFonts w:asciiTheme="minorHAnsi" w:hAnsiTheme="minorHAnsi" w:cstheme="minorHAnsi"/>
          <w:spacing w:val="-11"/>
        </w:rPr>
        <w:t xml:space="preserve"> </w:t>
      </w:r>
      <w:r w:rsidRPr="0026577C">
        <w:rPr>
          <w:rFonts w:asciiTheme="minorHAnsi" w:hAnsiTheme="minorHAnsi" w:cstheme="minorHAnsi"/>
        </w:rPr>
        <w:t>podpisania</w:t>
      </w:r>
      <w:r w:rsidRPr="0026577C">
        <w:rPr>
          <w:rFonts w:asciiTheme="minorHAnsi" w:hAnsiTheme="minorHAnsi" w:cstheme="minorHAnsi"/>
          <w:spacing w:val="-11"/>
        </w:rPr>
        <w:t xml:space="preserve"> </w:t>
      </w:r>
      <w:r w:rsidRPr="0026577C">
        <w:rPr>
          <w:rFonts w:asciiTheme="minorHAnsi" w:hAnsiTheme="minorHAnsi" w:cstheme="minorHAnsi"/>
        </w:rPr>
        <w:t>umowy</w:t>
      </w:r>
      <w:r w:rsidRPr="0026577C">
        <w:rPr>
          <w:rFonts w:asciiTheme="minorHAnsi" w:hAnsiTheme="minorHAnsi" w:cstheme="minorHAnsi"/>
          <w:spacing w:val="-10"/>
        </w:rPr>
        <w:t xml:space="preserve"> </w:t>
      </w:r>
      <w:r w:rsidRPr="0026577C">
        <w:rPr>
          <w:rFonts w:asciiTheme="minorHAnsi" w:hAnsiTheme="minorHAnsi" w:cstheme="minorHAnsi"/>
        </w:rPr>
        <w:t>z</w:t>
      </w:r>
      <w:r w:rsidRPr="0026577C">
        <w:rPr>
          <w:rFonts w:asciiTheme="minorHAnsi" w:hAnsiTheme="minorHAnsi" w:cstheme="minorHAnsi"/>
          <w:spacing w:val="-12"/>
        </w:rPr>
        <w:t xml:space="preserve"> </w:t>
      </w:r>
      <w:r w:rsidRPr="0026577C">
        <w:rPr>
          <w:rFonts w:asciiTheme="minorHAnsi" w:hAnsiTheme="minorHAnsi" w:cstheme="minorHAnsi"/>
        </w:rPr>
        <w:t>Zamawiającym,</w:t>
      </w:r>
      <w:r w:rsidRPr="0026577C">
        <w:rPr>
          <w:rFonts w:asciiTheme="minorHAnsi" w:hAnsiTheme="minorHAnsi" w:cstheme="minorHAnsi"/>
          <w:spacing w:val="-10"/>
        </w:rPr>
        <w:t xml:space="preserve"> </w:t>
      </w:r>
      <w:r w:rsidRPr="0026577C">
        <w:rPr>
          <w:rFonts w:asciiTheme="minorHAnsi" w:hAnsiTheme="minorHAnsi" w:cstheme="minorHAnsi"/>
        </w:rPr>
        <w:t>Zamawiający</w:t>
      </w:r>
      <w:r w:rsidRPr="0026577C">
        <w:rPr>
          <w:rFonts w:asciiTheme="minorHAnsi" w:hAnsiTheme="minorHAnsi" w:cstheme="minorHAnsi"/>
          <w:spacing w:val="-12"/>
        </w:rPr>
        <w:t xml:space="preserve"> </w:t>
      </w:r>
      <w:r w:rsidRPr="0026577C">
        <w:rPr>
          <w:rFonts w:asciiTheme="minorHAnsi" w:hAnsiTheme="minorHAnsi" w:cstheme="minorHAnsi"/>
        </w:rPr>
        <w:t>może</w:t>
      </w:r>
      <w:r w:rsidRPr="0026577C">
        <w:rPr>
          <w:rFonts w:asciiTheme="minorHAnsi" w:hAnsiTheme="minorHAnsi" w:cstheme="minorHAnsi"/>
          <w:spacing w:val="-10"/>
        </w:rPr>
        <w:t xml:space="preserve"> </w:t>
      </w:r>
      <w:r w:rsidRPr="0026577C">
        <w:rPr>
          <w:rFonts w:asciiTheme="minorHAnsi" w:hAnsiTheme="minorHAnsi" w:cstheme="minorHAnsi"/>
        </w:rPr>
        <w:t xml:space="preserve">podpisać umowę </w:t>
      </w:r>
      <w:r>
        <w:rPr>
          <w:rFonts w:asciiTheme="minorHAnsi" w:hAnsiTheme="minorHAnsi" w:cstheme="minorHAnsi"/>
        </w:rPr>
        <w:br/>
      </w:r>
      <w:r w:rsidRPr="0026577C">
        <w:rPr>
          <w:rFonts w:asciiTheme="minorHAnsi" w:hAnsiTheme="minorHAnsi" w:cstheme="minorHAnsi"/>
        </w:rPr>
        <w:t>z kolejnym Wykonawcą, który w postępowaniu uzyskał kolejną najwyższą liczbę</w:t>
      </w:r>
      <w:r w:rsidRPr="0026577C">
        <w:rPr>
          <w:rFonts w:asciiTheme="minorHAnsi" w:hAnsiTheme="minorHAnsi" w:cstheme="minorHAnsi"/>
          <w:spacing w:val="-20"/>
        </w:rPr>
        <w:t xml:space="preserve"> </w:t>
      </w:r>
      <w:r w:rsidRPr="0026577C">
        <w:rPr>
          <w:rFonts w:asciiTheme="minorHAnsi" w:hAnsiTheme="minorHAnsi" w:cstheme="minorHAnsi"/>
        </w:rPr>
        <w:t>punktów.</w:t>
      </w:r>
    </w:p>
    <w:p w14:paraId="7711A7E6" w14:textId="60CC1654" w:rsidR="00386F96" w:rsidRPr="0026577C" w:rsidRDefault="00386F96" w:rsidP="00386F96">
      <w:pPr>
        <w:pStyle w:val="Akapitzlist"/>
        <w:numPr>
          <w:ilvl w:val="0"/>
          <w:numId w:val="16"/>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Jeżeli nie można wybrać oferty najkorzystniejszej z uwagi na to, że dwie lub więcej ofert przedstawia taki sam łączny bilans punktowy ceny i pozostałych kryteriów oceny ofert, Zamawiający spośród tych ofert wybiera ofertę z niższą ceną jednostkową brutto za </w:t>
      </w:r>
      <w:r w:rsidR="008C2571">
        <w:rPr>
          <w:rFonts w:asciiTheme="minorHAnsi" w:hAnsiTheme="minorHAnsi" w:cstheme="minorHAnsi"/>
        </w:rPr>
        <w:t>osobę.</w:t>
      </w:r>
      <w:r w:rsidRPr="0026577C">
        <w:rPr>
          <w:rFonts w:asciiTheme="minorHAnsi" w:hAnsiTheme="minorHAnsi" w:cstheme="minorHAnsi"/>
        </w:rPr>
        <w:t xml:space="preserve"> Jeżeli Zamawiający nie będzie mógł wybrać najkorzystniejszej oferty ze względu na to, że złożone oferty przedstawiają taki sam łączny bilans punktowy ceny i pozostałych kryteriów oceny ofert a przedstawione w ofertach ceny jednostkowe brutto za</w:t>
      </w:r>
      <w:r>
        <w:rPr>
          <w:rFonts w:asciiTheme="minorHAnsi" w:hAnsiTheme="minorHAnsi" w:cstheme="minorHAnsi"/>
        </w:rPr>
        <w:t xml:space="preserve"> </w:t>
      </w:r>
      <w:r w:rsidR="008C2571">
        <w:rPr>
          <w:rFonts w:asciiTheme="minorHAnsi" w:hAnsiTheme="minorHAnsi" w:cstheme="minorHAnsi"/>
        </w:rPr>
        <w:t>osobę</w:t>
      </w:r>
      <w:r w:rsidRPr="0026577C">
        <w:rPr>
          <w:rFonts w:asciiTheme="minorHAnsi" w:hAnsiTheme="minorHAnsi" w:cstheme="minorHAnsi"/>
        </w:rPr>
        <w:t xml:space="preserve"> są identyczne, Zamawiający wezwie Wykonawców, którzy złożyli te oferty, do złożenia - </w:t>
      </w:r>
      <w:r>
        <w:rPr>
          <w:rFonts w:asciiTheme="minorHAnsi" w:hAnsiTheme="minorHAnsi" w:cstheme="minorHAnsi"/>
        </w:rPr>
        <w:t xml:space="preserve"> </w:t>
      </w:r>
      <w:r w:rsidRPr="0026577C">
        <w:rPr>
          <w:rFonts w:asciiTheme="minorHAnsi" w:hAnsiTheme="minorHAnsi" w:cstheme="minorHAnsi"/>
        </w:rPr>
        <w:t xml:space="preserve">w terminie określonym przez Zamawiającego - ofert dodatkowych, obejmujących cenę jednostkową brutto za </w:t>
      </w:r>
      <w:r w:rsidR="008C2571">
        <w:rPr>
          <w:rFonts w:asciiTheme="minorHAnsi" w:hAnsiTheme="minorHAnsi" w:cstheme="minorHAnsi"/>
        </w:rPr>
        <w:t>osobę</w:t>
      </w:r>
      <w:r w:rsidRPr="0026577C">
        <w:rPr>
          <w:rFonts w:asciiTheme="minorHAnsi" w:hAnsiTheme="minorHAnsi" w:cstheme="minorHAnsi"/>
        </w:rPr>
        <w:t xml:space="preserve"> i całkowity koszt brutto (łączna liczba </w:t>
      </w:r>
      <w:r w:rsidR="00601B3C">
        <w:rPr>
          <w:rFonts w:asciiTheme="minorHAnsi" w:hAnsiTheme="minorHAnsi" w:cstheme="minorHAnsi"/>
        </w:rPr>
        <w:t>osób</w:t>
      </w:r>
      <w:r w:rsidRPr="0026577C">
        <w:rPr>
          <w:rFonts w:asciiTheme="minorHAnsi" w:hAnsiTheme="minorHAnsi" w:cstheme="minorHAnsi"/>
        </w:rPr>
        <w:t xml:space="preserve"> x cena jednostkowa</w:t>
      </w:r>
      <w:r w:rsidR="00DE29AB">
        <w:rPr>
          <w:rFonts w:asciiTheme="minorHAnsi" w:hAnsiTheme="minorHAnsi" w:cstheme="minorHAnsi"/>
        </w:rPr>
        <w:t xml:space="preserve"> za osobę</w:t>
      </w:r>
      <w:r w:rsidRPr="0026577C">
        <w:rPr>
          <w:rFonts w:asciiTheme="minorHAnsi" w:hAnsiTheme="minorHAnsi" w:cstheme="minorHAnsi"/>
        </w:rPr>
        <w:t>).</w:t>
      </w:r>
      <w:r>
        <w:rPr>
          <w:rFonts w:asciiTheme="minorHAnsi" w:hAnsiTheme="minorHAnsi" w:cstheme="minorHAnsi"/>
        </w:rPr>
        <w:t xml:space="preserve"> </w:t>
      </w:r>
      <w:r w:rsidRPr="0026577C">
        <w:rPr>
          <w:rFonts w:asciiTheme="minorHAnsi" w:hAnsiTheme="minorHAnsi" w:cstheme="minorHAnsi"/>
        </w:rPr>
        <w:t>Wykonawcy składając oferty dodatkowe, nie mogą zaoferować cen wyższych niż zaoferowane w złożonych pierwotnie ofertach.</w:t>
      </w:r>
    </w:p>
    <w:p w14:paraId="7B63235A" w14:textId="72E8E45B" w:rsidR="00386F96" w:rsidRDefault="00386F96" w:rsidP="00386F96">
      <w:pPr>
        <w:pStyle w:val="Akapitzlist"/>
        <w:numPr>
          <w:ilvl w:val="0"/>
          <w:numId w:val="16"/>
        </w:numPr>
        <w:spacing w:before="0" w:line="276" w:lineRule="auto"/>
        <w:ind w:left="567" w:hanging="309"/>
        <w:jc w:val="both"/>
        <w:rPr>
          <w:rFonts w:asciiTheme="minorHAnsi" w:hAnsiTheme="minorHAnsi" w:cstheme="minorHAnsi"/>
        </w:rPr>
      </w:pPr>
      <w:r w:rsidRPr="0026577C">
        <w:rPr>
          <w:rFonts w:asciiTheme="minorHAnsi" w:hAnsiTheme="minorHAnsi" w:cstheme="minorHAnsi"/>
        </w:rPr>
        <w:t>Zamawiający zastrzega sobie prawo negocjacji ceny oferty z Wykonawcą, którego oferta uzyskała najwyższą liczbę punktów w kryteriach oceny ofert, w</w:t>
      </w:r>
      <w:r w:rsidR="005E2AE8">
        <w:rPr>
          <w:rFonts w:asciiTheme="minorHAnsi" w:hAnsiTheme="minorHAnsi" w:cstheme="minorHAnsi"/>
        </w:rPr>
        <w:t xml:space="preserve"> </w:t>
      </w:r>
      <w:r w:rsidR="005E2AE8" w:rsidRPr="0026577C">
        <w:rPr>
          <w:rFonts w:asciiTheme="minorHAnsi" w:hAnsiTheme="minorHAnsi" w:cstheme="minorHAnsi"/>
        </w:rPr>
        <w:t>przypadku,</w:t>
      </w:r>
      <w:r w:rsidRPr="0026577C">
        <w:rPr>
          <w:rFonts w:asciiTheme="minorHAnsi" w:hAnsiTheme="minorHAnsi" w:cstheme="minorHAnsi"/>
        </w:rPr>
        <w:t xml:space="preserve"> gdy zaoferowana przez Wykonawcę cena jednostkowa brutto za </w:t>
      </w:r>
      <w:r w:rsidR="000D784C">
        <w:rPr>
          <w:rFonts w:asciiTheme="minorHAnsi" w:hAnsiTheme="minorHAnsi" w:cstheme="minorHAnsi"/>
        </w:rPr>
        <w:t>osobę</w:t>
      </w:r>
      <w:r w:rsidRPr="0026577C">
        <w:rPr>
          <w:rFonts w:asciiTheme="minorHAnsi" w:hAnsiTheme="minorHAnsi" w:cstheme="minorHAnsi"/>
        </w:rPr>
        <w:t xml:space="preserve"> przekracza kwotę przewidzianą przez Zamawiającego w budżecie projektu na realizację tego zadania, a nie jest możliwe zwiększenie kwoty założonej w budżecie. </w:t>
      </w:r>
      <w:r w:rsidR="005E2AE8" w:rsidRPr="0026577C">
        <w:rPr>
          <w:rFonts w:asciiTheme="minorHAnsi" w:hAnsiTheme="minorHAnsi" w:cstheme="minorHAnsi"/>
        </w:rPr>
        <w:t xml:space="preserve">Jeżeli </w:t>
      </w:r>
      <w:r w:rsidR="005E2AE8">
        <w:rPr>
          <w:rFonts w:asciiTheme="minorHAnsi" w:hAnsiTheme="minorHAnsi" w:cstheme="minorHAnsi"/>
        </w:rPr>
        <w:t>w</w:t>
      </w:r>
      <w:r w:rsidRPr="0026577C">
        <w:rPr>
          <w:rFonts w:asciiTheme="minorHAnsi" w:hAnsiTheme="minorHAnsi" w:cstheme="minorHAnsi"/>
        </w:rPr>
        <w:t xml:space="preserve"> wyniku negocjacji nie uda się uzyskać ceny jednostkowej brutto mieszczącej się w zakresie wydatku kwalifikowalnego, Zamawiający dokona wyboru Wykonawcy, którego oferta uzyskała kolejną najwyższą liczbę punktów. W przypadku, gdy cena jednostkowa brutto zaoferowana przez kolejnego Wykonawcę przekracza kwotę przewidzianą przez Zamawiającego w budżecie projektu, procedura, o której mowa zostanie powtórzona. Jeżeli w wyniku negocjacji prowadzonych z kolejnym Wykonawcą nie uda się uzyskać ceny jednostkowej brutto mieszczącej się w zakresie wydatku kwalifikowalnego, Zamawiający unieważni prowadzone postępowanie.</w:t>
      </w:r>
    </w:p>
    <w:p w14:paraId="25503D31" w14:textId="77777777" w:rsidR="00386F96" w:rsidRDefault="00386F96" w:rsidP="00386F96">
      <w:pPr>
        <w:spacing w:line="276" w:lineRule="auto"/>
        <w:jc w:val="both"/>
        <w:rPr>
          <w:rFonts w:asciiTheme="minorHAnsi" w:hAnsiTheme="minorHAnsi" w:cstheme="minorHAnsi"/>
          <w:b/>
          <w:bCs/>
        </w:rPr>
      </w:pPr>
    </w:p>
    <w:p w14:paraId="5E5EE7B2" w14:textId="77777777" w:rsidR="00E63DF8" w:rsidRDefault="00E63DF8" w:rsidP="00E63DF8">
      <w:pPr>
        <w:spacing w:line="276" w:lineRule="auto"/>
        <w:jc w:val="both"/>
        <w:rPr>
          <w:rFonts w:asciiTheme="minorHAnsi" w:hAnsiTheme="minorHAnsi" w:cstheme="minorHAnsi"/>
        </w:rPr>
      </w:pPr>
      <w:r w:rsidRPr="003168CE">
        <w:rPr>
          <w:rFonts w:asciiTheme="minorHAnsi" w:hAnsiTheme="minorHAnsi" w:cstheme="minorHAnsi"/>
          <w:b/>
          <w:bCs/>
        </w:rPr>
        <w:t>XII</w:t>
      </w:r>
      <w:r>
        <w:rPr>
          <w:rFonts w:asciiTheme="minorHAnsi" w:hAnsiTheme="minorHAnsi" w:cstheme="minorHAnsi"/>
          <w:b/>
          <w:bCs/>
        </w:rPr>
        <w:t xml:space="preserve"> ODRZUCENIE OFERTY</w:t>
      </w:r>
    </w:p>
    <w:p w14:paraId="79EB740C" w14:textId="77777777" w:rsidR="00E63DF8" w:rsidRPr="003168CE"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 xml:space="preserve">W niniejszym postępowaniu zostanie odrzucona oferta, która: </w:t>
      </w:r>
    </w:p>
    <w:p w14:paraId="58CFEF23" w14:textId="77777777" w:rsidR="00E63DF8" w:rsidRPr="003168CE"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 xml:space="preserve">została złożona nie za pośrednictwem Bazy Konkurencyjności lub w innej formie niż dopuszczalna; </w:t>
      </w:r>
    </w:p>
    <w:p w14:paraId="3C15F871" w14:textId="206134C0" w:rsidR="00E63DF8" w:rsidRPr="003168CE"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 xml:space="preserve">jest niezgodna z treścią niniejszego zapytania ofertowego; </w:t>
      </w:r>
    </w:p>
    <w:p w14:paraId="31E8E204" w14:textId="77777777" w:rsidR="00E63DF8"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jest niekompletna</w:t>
      </w:r>
      <w:r>
        <w:rPr>
          <w:rFonts w:asciiTheme="minorHAnsi" w:hAnsiTheme="minorHAnsi" w:cstheme="minorHAnsi"/>
        </w:rPr>
        <w:t>;</w:t>
      </w:r>
    </w:p>
    <w:p w14:paraId="4E337A8F" w14:textId="77777777" w:rsidR="00E63DF8" w:rsidRPr="003168CE" w:rsidRDefault="00E63DF8" w:rsidP="00E63DF8">
      <w:pPr>
        <w:spacing w:after="10" w:line="250" w:lineRule="auto"/>
        <w:jc w:val="both"/>
        <w:rPr>
          <w:rFonts w:asciiTheme="minorHAnsi" w:hAnsiTheme="minorHAnsi" w:cstheme="minorHAnsi"/>
        </w:rPr>
      </w:pPr>
    </w:p>
    <w:p w14:paraId="27F1A840" w14:textId="2537BDC1" w:rsidR="00E63DF8" w:rsidRPr="003168CE"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lastRenderedPageBreak/>
        <w:t xml:space="preserve">została złożona przez </w:t>
      </w:r>
      <w:r>
        <w:rPr>
          <w:rFonts w:asciiTheme="minorHAnsi" w:hAnsiTheme="minorHAnsi" w:cstheme="minorHAnsi"/>
        </w:rPr>
        <w:t>W</w:t>
      </w:r>
      <w:r w:rsidRPr="003168CE">
        <w:rPr>
          <w:rFonts w:asciiTheme="minorHAnsi" w:hAnsiTheme="minorHAnsi" w:cstheme="minorHAnsi"/>
        </w:rPr>
        <w:t xml:space="preserve">ykonawcę, </w:t>
      </w:r>
      <w:r w:rsidR="000D784C" w:rsidRPr="003168CE">
        <w:rPr>
          <w:rFonts w:asciiTheme="minorHAnsi" w:hAnsiTheme="minorHAnsi" w:cstheme="minorHAnsi"/>
        </w:rPr>
        <w:t>który:</w:t>
      </w:r>
      <w:r w:rsidRPr="003168CE">
        <w:rPr>
          <w:rFonts w:asciiTheme="minorHAnsi" w:hAnsiTheme="minorHAnsi" w:cstheme="minorHAnsi"/>
        </w:rPr>
        <w:t xml:space="preserve"> </w:t>
      </w:r>
    </w:p>
    <w:p w14:paraId="7CD07317" w14:textId="77777777" w:rsidR="00E63DF8" w:rsidRPr="003168CE" w:rsidRDefault="00E63DF8" w:rsidP="00E63DF8">
      <w:pPr>
        <w:numPr>
          <w:ilvl w:val="4"/>
          <w:numId w:val="28"/>
        </w:numPr>
        <w:spacing w:after="10" w:line="250" w:lineRule="auto"/>
        <w:ind w:left="1701" w:hanging="512"/>
        <w:jc w:val="both"/>
        <w:rPr>
          <w:rFonts w:asciiTheme="minorHAnsi" w:hAnsiTheme="minorHAnsi" w:cstheme="minorHAnsi"/>
        </w:rPr>
      </w:pPr>
      <w:r w:rsidRPr="003168CE">
        <w:rPr>
          <w:rFonts w:asciiTheme="minorHAnsi" w:hAnsiTheme="minorHAnsi" w:cstheme="minorHAnsi"/>
        </w:rPr>
        <w:t xml:space="preserve">jest powiązany osobowo lub kapitałowo z Zamawiającym oraz z osobami wykonującymi </w:t>
      </w:r>
      <w:r>
        <w:rPr>
          <w:rFonts w:asciiTheme="minorHAnsi" w:hAnsiTheme="minorHAnsi" w:cstheme="minorHAnsi"/>
        </w:rPr>
        <w:br/>
      </w:r>
      <w:r w:rsidRPr="003168CE">
        <w:rPr>
          <w:rFonts w:asciiTheme="minorHAnsi" w:hAnsiTheme="minorHAnsi" w:cstheme="minorHAnsi"/>
        </w:rPr>
        <w:t>w imieniu Zamawiającego (beneficjenta) czynności związanych z procedurą wyboru Wykonawcy</w:t>
      </w:r>
      <w:r>
        <w:rPr>
          <w:rFonts w:asciiTheme="minorHAnsi" w:hAnsiTheme="minorHAnsi" w:cstheme="minorHAnsi"/>
        </w:rPr>
        <w:t>;</w:t>
      </w:r>
    </w:p>
    <w:p w14:paraId="63DC435F" w14:textId="77777777" w:rsidR="00E63DF8" w:rsidRPr="003168CE" w:rsidRDefault="00E63DF8" w:rsidP="00E63DF8">
      <w:pPr>
        <w:numPr>
          <w:ilvl w:val="4"/>
          <w:numId w:val="28"/>
        </w:numPr>
        <w:spacing w:after="10" w:line="250" w:lineRule="auto"/>
        <w:ind w:left="1701" w:hanging="512"/>
        <w:jc w:val="both"/>
        <w:rPr>
          <w:rFonts w:asciiTheme="minorHAnsi" w:hAnsiTheme="minorHAnsi" w:cstheme="minorHAnsi"/>
        </w:rPr>
      </w:pPr>
      <w:r w:rsidRPr="003168CE">
        <w:rPr>
          <w:rFonts w:asciiTheme="minorHAnsi" w:hAnsiTheme="minorHAnsi" w:cstheme="minorHAnsi"/>
        </w:rPr>
        <w:t>nie spełnia warunków udziału w postępowaniu lub nie potwierdził spełnienia warunków udziału w postępowaniu</w:t>
      </w:r>
      <w:r>
        <w:rPr>
          <w:rFonts w:asciiTheme="minorHAnsi" w:hAnsiTheme="minorHAnsi" w:cstheme="minorHAnsi"/>
        </w:rPr>
        <w:t>.</w:t>
      </w:r>
    </w:p>
    <w:p w14:paraId="141183D5" w14:textId="77777777" w:rsidR="00E63DF8" w:rsidRPr="003168CE" w:rsidRDefault="00E63DF8" w:rsidP="00E63DF8">
      <w:pPr>
        <w:ind w:left="1100"/>
        <w:rPr>
          <w:rFonts w:asciiTheme="minorHAnsi" w:hAnsiTheme="minorHAnsi" w:cstheme="minorHAnsi"/>
        </w:rPr>
      </w:pPr>
      <w:r w:rsidRPr="003168CE">
        <w:rPr>
          <w:rFonts w:asciiTheme="minorHAnsi" w:hAnsiTheme="minorHAnsi" w:cstheme="minorHAnsi"/>
        </w:rPr>
        <w:t>e.</w:t>
      </w:r>
      <w:r w:rsidRPr="003168CE">
        <w:rPr>
          <w:rFonts w:asciiTheme="minorHAnsi" w:eastAsia="Arial" w:hAnsiTheme="minorHAnsi" w:cstheme="minorHAnsi"/>
        </w:rPr>
        <w:t xml:space="preserve"> </w:t>
      </w:r>
      <w:r w:rsidRPr="003168CE">
        <w:rPr>
          <w:rFonts w:asciiTheme="minorHAnsi" w:hAnsiTheme="minorHAnsi" w:cstheme="minorHAnsi"/>
        </w:rPr>
        <w:t>oferuje rażąco niską cenę</w:t>
      </w:r>
      <w:r>
        <w:rPr>
          <w:rFonts w:asciiTheme="minorHAnsi" w:hAnsiTheme="minorHAnsi" w:cstheme="minorHAnsi"/>
        </w:rPr>
        <w:t>.</w:t>
      </w:r>
    </w:p>
    <w:p w14:paraId="7EFB4091" w14:textId="755A72AB" w:rsidR="00E63DF8" w:rsidRPr="003168CE"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 xml:space="preserve">Zamawiający w celu ustalenia, czy oferta zawiera rażąco niską cenę w stosunku do przedmiotu zamówienia, może zwrócić się do Wykonawcy o udzielenie w określonym terminie wyjaśnień dotyczących elementów oferty mających wpływ na wysokość ceny. Zamawiający, oceniając wyjaśnienia, weźmie pod uwagę obiektywne czynniki, w szczególności oszczędność metody wykonania zamówienia, wybrane rozwiązania techniczne, wyjątkowo sprzyjające warunki wykonywania zamówienia dostępne dla Wykonawcy, itp. Zamawiający po jej wcześniejszym rozpatrzeniu odrzuci ofertę Wykonawcy, który nie złożył wyjaśnień lub jeżeli dokonana ocena wyjaśnień potwierdza, że oferta zawiera rażąco niską cenę </w:t>
      </w:r>
      <w:r w:rsidR="00FC58EA">
        <w:rPr>
          <w:rFonts w:asciiTheme="minorHAnsi" w:hAnsiTheme="minorHAnsi" w:cstheme="minorHAnsi"/>
        </w:rPr>
        <w:t xml:space="preserve"> </w:t>
      </w:r>
      <w:r w:rsidRPr="003168CE">
        <w:rPr>
          <w:rFonts w:asciiTheme="minorHAnsi" w:hAnsiTheme="minorHAnsi" w:cstheme="minorHAnsi"/>
        </w:rPr>
        <w:t>w stosunku do przedmiotu zamówienia. Przez pojęcie „Rażąco niskiej ceny” należy rozumieć cenę nierealistyczną, nieadekwatną do zakresu i kosztów prac składających się na dany przedmiot zamówienia, zakładająca wykonanie zamówienia poniżej jego rzeczywistych kosztów i w takim sensie nie będącą ceną rynkową, tzn</w:t>
      </w:r>
      <w:r w:rsidRPr="009567BB">
        <w:rPr>
          <w:rFonts w:asciiTheme="minorHAnsi" w:hAnsiTheme="minorHAnsi" w:cstheme="minorHAnsi"/>
        </w:rPr>
        <w:t>. generalnie nie występującą na rynku.</w:t>
      </w:r>
      <w:r w:rsidRPr="003168CE">
        <w:rPr>
          <w:rFonts w:asciiTheme="minorHAnsi" w:hAnsiTheme="minorHAnsi" w:cstheme="minorHAnsi"/>
        </w:rPr>
        <w:t xml:space="preserve"> Obowiązek wykazania, że oferta nie zawiera rażąco niskiej ceny, spoczywa na Wykonawcy.  </w:t>
      </w:r>
    </w:p>
    <w:p w14:paraId="07E8F1BE" w14:textId="77777777" w:rsidR="00E63DF8" w:rsidRPr="003168CE"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 xml:space="preserve">Oferty odrzucone lub wykluczone nie będą oceniane i nie będą brane pod uwagę przy ocenianiu innych ofert. </w:t>
      </w:r>
    </w:p>
    <w:p w14:paraId="0E8EAB44" w14:textId="77777777" w:rsidR="00E63DF8"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Decyzja Zamawiającego o odrzuceniu oferty jest decyzją ostateczną</w:t>
      </w:r>
    </w:p>
    <w:p w14:paraId="124D0DBF" w14:textId="77777777" w:rsidR="00E63DF8" w:rsidRPr="003168CE" w:rsidRDefault="00E63DF8" w:rsidP="00E63DF8">
      <w:pPr>
        <w:spacing w:after="10" w:line="250" w:lineRule="auto"/>
        <w:ind w:left="322"/>
        <w:jc w:val="both"/>
        <w:rPr>
          <w:rFonts w:asciiTheme="minorHAnsi" w:hAnsiTheme="minorHAnsi" w:cstheme="minorHAnsi"/>
        </w:rPr>
      </w:pPr>
    </w:p>
    <w:p w14:paraId="31151B26" w14:textId="77777777" w:rsidR="00E63DF8" w:rsidRPr="0026577C" w:rsidRDefault="00E63DF8" w:rsidP="00E63DF8">
      <w:pPr>
        <w:pStyle w:val="Nagwek1"/>
        <w:spacing w:before="158" w:line="276" w:lineRule="auto"/>
        <w:ind w:left="0"/>
        <w:jc w:val="both"/>
        <w:rPr>
          <w:rFonts w:asciiTheme="minorHAnsi" w:hAnsiTheme="minorHAnsi" w:cstheme="minorHAnsi"/>
        </w:rPr>
      </w:pPr>
      <w:r w:rsidRPr="0026577C">
        <w:rPr>
          <w:rFonts w:asciiTheme="minorHAnsi" w:hAnsiTheme="minorHAnsi" w:cstheme="minorHAnsi"/>
        </w:rPr>
        <w:t>XII</w:t>
      </w:r>
      <w:r>
        <w:rPr>
          <w:rFonts w:asciiTheme="minorHAnsi" w:hAnsiTheme="minorHAnsi" w:cstheme="minorHAnsi"/>
        </w:rPr>
        <w:t>I</w:t>
      </w:r>
      <w:r w:rsidRPr="0026577C">
        <w:rPr>
          <w:rFonts w:asciiTheme="minorHAnsi" w:hAnsiTheme="minorHAnsi" w:cstheme="minorHAnsi"/>
        </w:rPr>
        <w:t xml:space="preserve"> INNE WARUNKI REALIZACJI</w:t>
      </w:r>
      <w:r w:rsidRPr="0026577C">
        <w:rPr>
          <w:rFonts w:asciiTheme="minorHAnsi" w:hAnsiTheme="minorHAnsi" w:cstheme="minorHAnsi"/>
          <w:spacing w:val="-3"/>
        </w:rPr>
        <w:t xml:space="preserve"> </w:t>
      </w:r>
      <w:r w:rsidRPr="0026577C">
        <w:rPr>
          <w:rFonts w:asciiTheme="minorHAnsi" w:hAnsiTheme="minorHAnsi" w:cstheme="minorHAnsi"/>
        </w:rPr>
        <w:t>ZAMÓWIENIA</w:t>
      </w:r>
    </w:p>
    <w:p w14:paraId="11BF5494" w14:textId="77777777" w:rsidR="00E63DF8" w:rsidRPr="0026577C" w:rsidRDefault="00E63DF8" w:rsidP="00E63DF8">
      <w:pPr>
        <w:pStyle w:val="Tekstpodstawowy"/>
        <w:spacing w:line="276" w:lineRule="auto"/>
        <w:jc w:val="both"/>
        <w:rPr>
          <w:rFonts w:asciiTheme="minorHAnsi" w:hAnsiTheme="minorHAnsi" w:cstheme="minorHAnsi"/>
        </w:rPr>
      </w:pPr>
      <w:r w:rsidRPr="0026577C">
        <w:rPr>
          <w:rFonts w:asciiTheme="minorHAnsi" w:hAnsiTheme="minorHAnsi" w:cstheme="minorHAnsi"/>
        </w:rPr>
        <w:t>Zamawiający</w:t>
      </w:r>
      <w:r w:rsidRPr="0026577C">
        <w:rPr>
          <w:rFonts w:asciiTheme="minorHAnsi" w:hAnsiTheme="minorHAnsi" w:cstheme="minorHAnsi"/>
          <w:spacing w:val="-8"/>
        </w:rPr>
        <w:t xml:space="preserve"> </w:t>
      </w:r>
      <w:r w:rsidRPr="0026577C">
        <w:rPr>
          <w:rFonts w:asciiTheme="minorHAnsi" w:hAnsiTheme="minorHAnsi" w:cstheme="minorHAnsi"/>
        </w:rPr>
        <w:t>informuje,</w:t>
      </w:r>
      <w:r w:rsidRPr="0026577C">
        <w:rPr>
          <w:rFonts w:asciiTheme="minorHAnsi" w:hAnsiTheme="minorHAnsi" w:cstheme="minorHAnsi"/>
          <w:spacing w:val="-8"/>
        </w:rPr>
        <w:t xml:space="preserve"> </w:t>
      </w:r>
      <w:r w:rsidRPr="0026577C">
        <w:rPr>
          <w:rFonts w:asciiTheme="minorHAnsi" w:hAnsiTheme="minorHAnsi" w:cstheme="minorHAnsi"/>
        </w:rPr>
        <w:t>a</w:t>
      </w:r>
      <w:r w:rsidRPr="0026577C">
        <w:rPr>
          <w:rFonts w:asciiTheme="minorHAnsi" w:hAnsiTheme="minorHAnsi" w:cstheme="minorHAnsi"/>
          <w:spacing w:val="-8"/>
        </w:rPr>
        <w:t xml:space="preserve"> </w:t>
      </w:r>
      <w:r w:rsidRPr="0026577C">
        <w:rPr>
          <w:rFonts w:asciiTheme="minorHAnsi" w:hAnsiTheme="minorHAnsi" w:cstheme="minorHAnsi"/>
        </w:rPr>
        <w:t>Wykonawca</w:t>
      </w:r>
      <w:r w:rsidRPr="0026577C">
        <w:rPr>
          <w:rFonts w:asciiTheme="minorHAnsi" w:hAnsiTheme="minorHAnsi" w:cstheme="minorHAnsi"/>
          <w:spacing w:val="-5"/>
        </w:rPr>
        <w:t xml:space="preserve"> </w:t>
      </w:r>
      <w:r w:rsidRPr="0026577C">
        <w:rPr>
          <w:rFonts w:asciiTheme="minorHAnsi" w:hAnsiTheme="minorHAnsi" w:cstheme="minorHAnsi"/>
        </w:rPr>
        <w:t>składając</w:t>
      </w:r>
      <w:r w:rsidRPr="0026577C">
        <w:rPr>
          <w:rFonts w:asciiTheme="minorHAnsi" w:hAnsiTheme="minorHAnsi" w:cstheme="minorHAnsi"/>
          <w:spacing w:val="-9"/>
        </w:rPr>
        <w:t xml:space="preserve"> </w:t>
      </w:r>
      <w:r w:rsidRPr="0026577C">
        <w:rPr>
          <w:rFonts w:asciiTheme="minorHAnsi" w:hAnsiTheme="minorHAnsi" w:cstheme="minorHAnsi"/>
        </w:rPr>
        <w:t>ofertę</w:t>
      </w:r>
      <w:r w:rsidRPr="0026577C">
        <w:rPr>
          <w:rFonts w:asciiTheme="minorHAnsi" w:hAnsiTheme="minorHAnsi" w:cstheme="minorHAnsi"/>
          <w:spacing w:val="-5"/>
        </w:rPr>
        <w:t xml:space="preserve"> </w:t>
      </w:r>
      <w:r w:rsidRPr="0026577C">
        <w:rPr>
          <w:rFonts w:asciiTheme="minorHAnsi" w:hAnsiTheme="minorHAnsi" w:cstheme="minorHAnsi"/>
        </w:rPr>
        <w:t>akceptuje,</w:t>
      </w:r>
      <w:r w:rsidRPr="0026577C">
        <w:rPr>
          <w:rFonts w:asciiTheme="minorHAnsi" w:hAnsiTheme="minorHAnsi" w:cstheme="minorHAnsi"/>
          <w:spacing w:val="-8"/>
        </w:rPr>
        <w:t xml:space="preserve"> </w:t>
      </w:r>
      <w:r w:rsidRPr="0026577C">
        <w:rPr>
          <w:rFonts w:asciiTheme="minorHAnsi" w:hAnsiTheme="minorHAnsi" w:cstheme="minorHAnsi"/>
        </w:rPr>
        <w:t>że</w:t>
      </w:r>
      <w:r w:rsidRPr="0026577C">
        <w:rPr>
          <w:rFonts w:asciiTheme="minorHAnsi" w:hAnsiTheme="minorHAnsi" w:cstheme="minorHAnsi"/>
          <w:spacing w:val="-7"/>
        </w:rPr>
        <w:t xml:space="preserve"> </w:t>
      </w:r>
      <w:r w:rsidRPr="0026577C">
        <w:rPr>
          <w:rFonts w:asciiTheme="minorHAnsi" w:hAnsiTheme="minorHAnsi" w:cstheme="minorHAnsi"/>
        </w:rPr>
        <w:t>w</w:t>
      </w:r>
      <w:r w:rsidRPr="0026577C">
        <w:rPr>
          <w:rFonts w:asciiTheme="minorHAnsi" w:hAnsiTheme="minorHAnsi" w:cstheme="minorHAnsi"/>
          <w:spacing w:val="-6"/>
        </w:rPr>
        <w:t xml:space="preserve"> </w:t>
      </w:r>
      <w:r w:rsidRPr="0026577C">
        <w:rPr>
          <w:rFonts w:asciiTheme="minorHAnsi" w:hAnsiTheme="minorHAnsi" w:cstheme="minorHAnsi"/>
        </w:rPr>
        <w:t>umowie,</w:t>
      </w:r>
      <w:r w:rsidRPr="0026577C">
        <w:rPr>
          <w:rFonts w:asciiTheme="minorHAnsi" w:hAnsiTheme="minorHAnsi" w:cstheme="minorHAnsi"/>
          <w:spacing w:val="-5"/>
        </w:rPr>
        <w:t xml:space="preserve"> </w:t>
      </w:r>
      <w:r w:rsidRPr="0026577C">
        <w:rPr>
          <w:rFonts w:asciiTheme="minorHAnsi" w:hAnsiTheme="minorHAnsi" w:cstheme="minorHAnsi"/>
        </w:rPr>
        <w:t>jaka</w:t>
      </w:r>
      <w:r w:rsidRPr="0026577C">
        <w:rPr>
          <w:rFonts w:asciiTheme="minorHAnsi" w:hAnsiTheme="minorHAnsi" w:cstheme="minorHAnsi"/>
          <w:spacing w:val="-6"/>
        </w:rPr>
        <w:t xml:space="preserve"> </w:t>
      </w:r>
      <w:r w:rsidRPr="0026577C">
        <w:rPr>
          <w:rFonts w:asciiTheme="minorHAnsi" w:hAnsiTheme="minorHAnsi" w:cstheme="minorHAnsi"/>
        </w:rPr>
        <w:t>zostanie</w:t>
      </w:r>
      <w:r w:rsidRPr="0026577C">
        <w:rPr>
          <w:rFonts w:asciiTheme="minorHAnsi" w:hAnsiTheme="minorHAnsi" w:cstheme="minorHAnsi"/>
          <w:spacing w:val="-6"/>
        </w:rPr>
        <w:t xml:space="preserve"> </w:t>
      </w:r>
      <w:r w:rsidRPr="0026577C">
        <w:rPr>
          <w:rFonts w:asciiTheme="minorHAnsi" w:hAnsiTheme="minorHAnsi" w:cstheme="minorHAnsi"/>
        </w:rPr>
        <w:t>zawarta pomiędzy Zamawiającym, a Wykonawcą wybranym do realizacji zamówienia, będą znajdowały się między innymi następujące</w:t>
      </w:r>
      <w:r w:rsidRPr="0026577C">
        <w:rPr>
          <w:rFonts w:asciiTheme="minorHAnsi" w:hAnsiTheme="minorHAnsi" w:cstheme="minorHAnsi"/>
          <w:spacing w:val="-8"/>
        </w:rPr>
        <w:t xml:space="preserve"> </w:t>
      </w:r>
      <w:r w:rsidRPr="0026577C">
        <w:rPr>
          <w:rFonts w:asciiTheme="minorHAnsi" w:hAnsiTheme="minorHAnsi" w:cstheme="minorHAnsi"/>
        </w:rPr>
        <w:t>zapisy:</w:t>
      </w:r>
    </w:p>
    <w:p w14:paraId="741C6816" w14:textId="77777777"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przewidujące karę umowną w wysokości 10 % łącznego wynagrodzenia Wykonawcy określonego </w:t>
      </w:r>
      <w:r>
        <w:rPr>
          <w:rFonts w:asciiTheme="minorHAnsi" w:hAnsiTheme="minorHAnsi" w:cstheme="minorHAnsi"/>
        </w:rPr>
        <w:br/>
      </w:r>
      <w:r w:rsidRPr="0026577C">
        <w:rPr>
          <w:rFonts w:asciiTheme="minorHAnsi" w:hAnsiTheme="minorHAnsi" w:cstheme="minorHAnsi"/>
        </w:rPr>
        <w:t>w umowie – za każdy przypadek niewykonania lub nienależytego wykonania przez Wykonawcę umowy, w szczególności w</w:t>
      </w:r>
      <w:r w:rsidRPr="0026577C">
        <w:rPr>
          <w:rFonts w:asciiTheme="minorHAnsi" w:hAnsiTheme="minorHAnsi" w:cstheme="minorHAnsi"/>
          <w:spacing w:val="-2"/>
        </w:rPr>
        <w:t xml:space="preserve"> </w:t>
      </w:r>
      <w:r w:rsidRPr="0026577C">
        <w:rPr>
          <w:rFonts w:asciiTheme="minorHAnsi" w:hAnsiTheme="minorHAnsi" w:cstheme="minorHAnsi"/>
        </w:rPr>
        <w:t>razie:</w:t>
      </w:r>
    </w:p>
    <w:p w14:paraId="00D20849" w14:textId="77777777" w:rsidR="00E63DF8" w:rsidRPr="0026577C" w:rsidRDefault="00E63DF8" w:rsidP="00E63DF8">
      <w:pPr>
        <w:pStyle w:val="Akapitzlist"/>
        <w:numPr>
          <w:ilvl w:val="0"/>
          <w:numId w:val="22"/>
        </w:numPr>
        <w:spacing w:before="0" w:line="276" w:lineRule="auto"/>
        <w:ind w:left="851" w:hanging="284"/>
        <w:jc w:val="both"/>
        <w:rPr>
          <w:rFonts w:asciiTheme="minorHAnsi" w:hAnsiTheme="minorHAnsi" w:cstheme="minorHAnsi"/>
        </w:rPr>
      </w:pPr>
      <w:r w:rsidRPr="0026577C">
        <w:rPr>
          <w:rFonts w:asciiTheme="minorHAnsi" w:hAnsiTheme="minorHAnsi" w:cstheme="minorHAnsi"/>
        </w:rPr>
        <w:t>braku możliwości realizacji usługi w wyznaczonym przez Zamawiającego miejscu i</w:t>
      </w:r>
      <w:r w:rsidRPr="0026577C">
        <w:rPr>
          <w:rFonts w:asciiTheme="minorHAnsi" w:hAnsiTheme="minorHAnsi" w:cstheme="minorHAnsi"/>
          <w:spacing w:val="-13"/>
        </w:rPr>
        <w:t xml:space="preserve"> </w:t>
      </w:r>
      <w:r w:rsidRPr="0026577C">
        <w:rPr>
          <w:rFonts w:asciiTheme="minorHAnsi" w:hAnsiTheme="minorHAnsi" w:cstheme="minorHAnsi"/>
        </w:rPr>
        <w:t>czasie,</w:t>
      </w:r>
    </w:p>
    <w:p w14:paraId="14948867" w14:textId="77777777" w:rsidR="00E63DF8" w:rsidRPr="0026577C" w:rsidRDefault="00E63DF8" w:rsidP="00E63DF8">
      <w:pPr>
        <w:pStyle w:val="Akapitzlist"/>
        <w:numPr>
          <w:ilvl w:val="0"/>
          <w:numId w:val="22"/>
        </w:numPr>
        <w:spacing w:before="0" w:line="276" w:lineRule="auto"/>
        <w:ind w:left="851" w:hanging="284"/>
        <w:jc w:val="both"/>
        <w:rPr>
          <w:rFonts w:asciiTheme="minorHAnsi" w:hAnsiTheme="minorHAnsi" w:cstheme="minorHAnsi"/>
        </w:rPr>
      </w:pPr>
      <w:r w:rsidRPr="0026577C">
        <w:rPr>
          <w:rFonts w:asciiTheme="minorHAnsi" w:hAnsiTheme="minorHAnsi" w:cstheme="minorHAnsi"/>
        </w:rPr>
        <w:t xml:space="preserve">odmowy realizacji usługi w terminie lub miejscu wyznaczonym przez Zamawiającego </w:t>
      </w:r>
      <w:r w:rsidRPr="0026577C">
        <w:rPr>
          <w:rFonts w:asciiTheme="minorHAnsi" w:hAnsiTheme="minorHAnsi" w:cstheme="minorHAnsi"/>
        </w:rPr>
        <w:br/>
        <w:t>bez uzasadnionej przyczyny, przy czym, o tym, czy przyczyna jest uzasadniona decyduje</w:t>
      </w:r>
      <w:r w:rsidRPr="0026577C">
        <w:rPr>
          <w:rFonts w:asciiTheme="minorHAnsi" w:hAnsiTheme="minorHAnsi" w:cstheme="minorHAnsi"/>
          <w:spacing w:val="-19"/>
        </w:rPr>
        <w:t xml:space="preserve"> </w:t>
      </w:r>
      <w:r w:rsidRPr="0026577C">
        <w:rPr>
          <w:rFonts w:asciiTheme="minorHAnsi" w:hAnsiTheme="minorHAnsi" w:cstheme="minorHAnsi"/>
        </w:rPr>
        <w:t>Zamawiający,</w:t>
      </w:r>
    </w:p>
    <w:p w14:paraId="21418D85" w14:textId="77777777" w:rsidR="00E63DF8" w:rsidRPr="0026577C" w:rsidRDefault="00E63DF8" w:rsidP="00E63DF8">
      <w:pPr>
        <w:pStyle w:val="Akapitzlist"/>
        <w:numPr>
          <w:ilvl w:val="0"/>
          <w:numId w:val="22"/>
        </w:numPr>
        <w:spacing w:before="0" w:line="276" w:lineRule="auto"/>
        <w:ind w:left="851" w:hanging="284"/>
        <w:jc w:val="both"/>
        <w:rPr>
          <w:rFonts w:asciiTheme="minorHAnsi" w:hAnsiTheme="minorHAnsi" w:cstheme="minorHAnsi"/>
        </w:rPr>
      </w:pPr>
      <w:r w:rsidRPr="0026577C">
        <w:rPr>
          <w:rFonts w:asciiTheme="minorHAnsi" w:hAnsiTheme="minorHAnsi" w:cstheme="minorHAnsi"/>
        </w:rPr>
        <w:t>świadczenia</w:t>
      </w:r>
      <w:r w:rsidRPr="0026577C">
        <w:rPr>
          <w:rFonts w:asciiTheme="minorHAnsi" w:hAnsiTheme="minorHAnsi" w:cstheme="minorHAnsi"/>
          <w:spacing w:val="-7"/>
        </w:rPr>
        <w:t xml:space="preserve"> </w:t>
      </w:r>
      <w:r w:rsidRPr="0026577C">
        <w:rPr>
          <w:rFonts w:asciiTheme="minorHAnsi" w:hAnsiTheme="minorHAnsi" w:cstheme="minorHAnsi"/>
        </w:rPr>
        <w:t>usług</w:t>
      </w:r>
      <w:r w:rsidRPr="0026577C">
        <w:rPr>
          <w:rFonts w:asciiTheme="minorHAnsi" w:hAnsiTheme="minorHAnsi" w:cstheme="minorHAnsi"/>
          <w:spacing w:val="-4"/>
        </w:rPr>
        <w:t xml:space="preserve"> </w:t>
      </w:r>
      <w:r w:rsidRPr="0026577C">
        <w:rPr>
          <w:rFonts w:asciiTheme="minorHAnsi" w:hAnsiTheme="minorHAnsi" w:cstheme="minorHAnsi"/>
        </w:rPr>
        <w:t>niezgodnie</w:t>
      </w:r>
      <w:r w:rsidRPr="0026577C">
        <w:rPr>
          <w:rFonts w:asciiTheme="minorHAnsi" w:hAnsiTheme="minorHAnsi" w:cstheme="minorHAnsi"/>
          <w:spacing w:val="-3"/>
        </w:rPr>
        <w:t xml:space="preserve"> </w:t>
      </w:r>
      <w:r w:rsidRPr="0026577C">
        <w:rPr>
          <w:rFonts w:asciiTheme="minorHAnsi" w:hAnsiTheme="minorHAnsi" w:cstheme="minorHAnsi"/>
        </w:rPr>
        <w:t>ze</w:t>
      </w:r>
      <w:r w:rsidRPr="0026577C">
        <w:rPr>
          <w:rFonts w:asciiTheme="minorHAnsi" w:hAnsiTheme="minorHAnsi" w:cstheme="minorHAnsi"/>
          <w:spacing w:val="-3"/>
        </w:rPr>
        <w:t xml:space="preserve"> </w:t>
      </w:r>
      <w:r w:rsidRPr="0026577C">
        <w:rPr>
          <w:rFonts w:asciiTheme="minorHAnsi" w:hAnsiTheme="minorHAnsi" w:cstheme="minorHAnsi"/>
        </w:rPr>
        <w:t>wskazówkami</w:t>
      </w:r>
      <w:r w:rsidRPr="0026577C">
        <w:rPr>
          <w:rFonts w:asciiTheme="minorHAnsi" w:hAnsiTheme="minorHAnsi" w:cstheme="minorHAnsi"/>
          <w:spacing w:val="-6"/>
        </w:rPr>
        <w:t xml:space="preserve"> </w:t>
      </w:r>
      <w:r w:rsidRPr="0026577C">
        <w:rPr>
          <w:rFonts w:asciiTheme="minorHAnsi" w:hAnsiTheme="minorHAnsi" w:cstheme="minorHAnsi"/>
        </w:rPr>
        <w:t>Zamawiającego</w:t>
      </w:r>
      <w:r w:rsidRPr="0026577C">
        <w:rPr>
          <w:rFonts w:asciiTheme="minorHAnsi" w:hAnsiTheme="minorHAnsi" w:cstheme="minorHAnsi"/>
          <w:spacing w:val="-4"/>
        </w:rPr>
        <w:t xml:space="preserve"> </w:t>
      </w:r>
      <w:r w:rsidRPr="0026577C">
        <w:rPr>
          <w:rFonts w:asciiTheme="minorHAnsi" w:hAnsiTheme="minorHAnsi" w:cstheme="minorHAnsi"/>
        </w:rPr>
        <w:t>–</w:t>
      </w:r>
      <w:r w:rsidRPr="0026577C">
        <w:rPr>
          <w:rFonts w:asciiTheme="minorHAnsi" w:hAnsiTheme="minorHAnsi" w:cstheme="minorHAnsi"/>
          <w:spacing w:val="-3"/>
        </w:rPr>
        <w:t xml:space="preserve"> </w:t>
      </w:r>
      <w:r w:rsidRPr="0026577C">
        <w:rPr>
          <w:rFonts w:asciiTheme="minorHAnsi" w:hAnsiTheme="minorHAnsi" w:cstheme="minorHAnsi"/>
        </w:rPr>
        <w:t>uwzględnionych</w:t>
      </w:r>
      <w:r w:rsidRPr="0026577C">
        <w:rPr>
          <w:rFonts w:asciiTheme="minorHAnsi" w:hAnsiTheme="minorHAnsi" w:cstheme="minorHAnsi"/>
          <w:spacing w:val="-4"/>
        </w:rPr>
        <w:t xml:space="preserve"> </w:t>
      </w:r>
      <w:r w:rsidRPr="0026577C">
        <w:rPr>
          <w:rFonts w:asciiTheme="minorHAnsi" w:hAnsiTheme="minorHAnsi" w:cstheme="minorHAnsi"/>
        </w:rPr>
        <w:t>w</w:t>
      </w:r>
      <w:r w:rsidRPr="0026577C">
        <w:rPr>
          <w:rFonts w:asciiTheme="minorHAnsi" w:hAnsiTheme="minorHAnsi" w:cstheme="minorHAnsi"/>
          <w:spacing w:val="-3"/>
        </w:rPr>
        <w:t xml:space="preserve"> </w:t>
      </w:r>
      <w:r w:rsidRPr="0026577C">
        <w:rPr>
          <w:rFonts w:asciiTheme="minorHAnsi" w:hAnsiTheme="minorHAnsi" w:cstheme="minorHAnsi"/>
        </w:rPr>
        <w:t>pkt.</w:t>
      </w:r>
      <w:r w:rsidRPr="0026577C">
        <w:rPr>
          <w:rFonts w:asciiTheme="minorHAnsi" w:hAnsiTheme="minorHAnsi" w:cstheme="minorHAnsi"/>
          <w:spacing w:val="-4"/>
        </w:rPr>
        <w:t xml:space="preserve"> </w:t>
      </w:r>
      <w:r w:rsidRPr="0026577C">
        <w:rPr>
          <w:rFonts w:asciiTheme="minorHAnsi" w:hAnsiTheme="minorHAnsi" w:cstheme="minorHAnsi"/>
        </w:rPr>
        <w:t>IV</w:t>
      </w:r>
      <w:r w:rsidRPr="0026577C">
        <w:rPr>
          <w:rFonts w:asciiTheme="minorHAnsi" w:hAnsiTheme="minorHAnsi" w:cstheme="minorHAnsi"/>
          <w:spacing w:val="-5"/>
        </w:rPr>
        <w:t xml:space="preserve"> </w:t>
      </w:r>
      <w:r w:rsidRPr="0026577C">
        <w:rPr>
          <w:rFonts w:asciiTheme="minorHAnsi" w:hAnsiTheme="minorHAnsi" w:cstheme="minorHAnsi"/>
        </w:rPr>
        <w:t>zapytania ofertowego.</w:t>
      </w:r>
    </w:p>
    <w:p w14:paraId="6ADEEBD6" w14:textId="77777777"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w przypadku</w:t>
      </w:r>
      <w:r w:rsidRPr="0026577C">
        <w:rPr>
          <w:rFonts w:asciiTheme="minorHAnsi" w:hAnsiTheme="minorHAnsi" w:cstheme="minorHAnsi"/>
        </w:rPr>
        <w:t xml:space="preserve"> zaistnienia wątpliwości co do jakości świadczonych usług lub nieprawidłowości, Zamawiający</w:t>
      </w:r>
      <w:r w:rsidRPr="0026577C">
        <w:rPr>
          <w:rFonts w:asciiTheme="minorHAnsi" w:hAnsiTheme="minorHAnsi" w:cstheme="minorHAnsi"/>
          <w:spacing w:val="-7"/>
        </w:rPr>
        <w:t xml:space="preserve"> </w:t>
      </w:r>
      <w:r w:rsidRPr="0026577C">
        <w:rPr>
          <w:rFonts w:asciiTheme="minorHAnsi" w:hAnsiTheme="minorHAnsi" w:cstheme="minorHAnsi"/>
        </w:rPr>
        <w:t>uprawniony</w:t>
      </w:r>
      <w:r w:rsidRPr="0026577C">
        <w:rPr>
          <w:rFonts w:asciiTheme="minorHAnsi" w:hAnsiTheme="minorHAnsi" w:cstheme="minorHAnsi"/>
          <w:spacing w:val="-5"/>
        </w:rPr>
        <w:t xml:space="preserve"> </w:t>
      </w:r>
      <w:r w:rsidRPr="0026577C">
        <w:rPr>
          <w:rFonts w:asciiTheme="minorHAnsi" w:hAnsiTheme="minorHAnsi" w:cstheme="minorHAnsi"/>
        </w:rPr>
        <w:t>jest</w:t>
      </w:r>
      <w:r w:rsidRPr="0026577C">
        <w:rPr>
          <w:rFonts w:asciiTheme="minorHAnsi" w:hAnsiTheme="minorHAnsi" w:cstheme="minorHAnsi"/>
          <w:spacing w:val="-6"/>
        </w:rPr>
        <w:t xml:space="preserve"> </w:t>
      </w:r>
      <w:r w:rsidRPr="0026577C">
        <w:rPr>
          <w:rFonts w:asciiTheme="minorHAnsi" w:hAnsiTheme="minorHAnsi" w:cstheme="minorHAnsi"/>
        </w:rPr>
        <w:t>do</w:t>
      </w:r>
      <w:r w:rsidRPr="0026577C">
        <w:rPr>
          <w:rFonts w:asciiTheme="minorHAnsi" w:hAnsiTheme="minorHAnsi" w:cstheme="minorHAnsi"/>
          <w:spacing w:val="-4"/>
        </w:rPr>
        <w:t xml:space="preserve"> </w:t>
      </w:r>
      <w:r w:rsidRPr="0026577C">
        <w:rPr>
          <w:rFonts w:asciiTheme="minorHAnsi" w:hAnsiTheme="minorHAnsi" w:cstheme="minorHAnsi"/>
        </w:rPr>
        <w:t>wstrzymania,</w:t>
      </w:r>
      <w:r w:rsidRPr="0026577C">
        <w:rPr>
          <w:rFonts w:asciiTheme="minorHAnsi" w:hAnsiTheme="minorHAnsi" w:cstheme="minorHAnsi"/>
          <w:spacing w:val="-6"/>
        </w:rPr>
        <w:t xml:space="preserve"> </w:t>
      </w:r>
      <w:r w:rsidRPr="0026577C">
        <w:rPr>
          <w:rFonts w:asciiTheme="minorHAnsi" w:hAnsiTheme="minorHAnsi" w:cstheme="minorHAnsi"/>
        </w:rPr>
        <w:t>do</w:t>
      </w:r>
      <w:r w:rsidRPr="0026577C">
        <w:rPr>
          <w:rFonts w:asciiTheme="minorHAnsi" w:hAnsiTheme="minorHAnsi" w:cstheme="minorHAnsi"/>
          <w:spacing w:val="-6"/>
        </w:rPr>
        <w:t xml:space="preserve"> </w:t>
      </w:r>
      <w:r w:rsidRPr="0026577C">
        <w:rPr>
          <w:rFonts w:asciiTheme="minorHAnsi" w:hAnsiTheme="minorHAnsi" w:cstheme="minorHAnsi"/>
        </w:rPr>
        <w:t>czasu</w:t>
      </w:r>
      <w:r w:rsidRPr="0026577C">
        <w:rPr>
          <w:rFonts w:asciiTheme="minorHAnsi" w:hAnsiTheme="minorHAnsi" w:cstheme="minorHAnsi"/>
          <w:spacing w:val="-6"/>
        </w:rPr>
        <w:t xml:space="preserve"> </w:t>
      </w:r>
      <w:r w:rsidRPr="0026577C">
        <w:rPr>
          <w:rFonts w:asciiTheme="minorHAnsi" w:hAnsiTheme="minorHAnsi" w:cstheme="minorHAnsi"/>
        </w:rPr>
        <w:t>wyjaśnienia</w:t>
      </w:r>
      <w:r w:rsidRPr="0026577C">
        <w:rPr>
          <w:rFonts w:asciiTheme="minorHAnsi" w:hAnsiTheme="minorHAnsi" w:cstheme="minorHAnsi"/>
          <w:spacing w:val="-5"/>
        </w:rPr>
        <w:t xml:space="preserve"> </w:t>
      </w:r>
      <w:r w:rsidRPr="0026577C">
        <w:rPr>
          <w:rFonts w:asciiTheme="minorHAnsi" w:hAnsiTheme="minorHAnsi" w:cstheme="minorHAnsi"/>
        </w:rPr>
        <w:t>wątpliwości,</w:t>
      </w:r>
      <w:r w:rsidRPr="0026577C">
        <w:rPr>
          <w:rFonts w:asciiTheme="minorHAnsi" w:hAnsiTheme="minorHAnsi" w:cstheme="minorHAnsi"/>
          <w:spacing w:val="-8"/>
        </w:rPr>
        <w:t xml:space="preserve"> </w:t>
      </w:r>
      <w:r w:rsidRPr="0026577C">
        <w:rPr>
          <w:rFonts w:asciiTheme="minorHAnsi" w:hAnsiTheme="minorHAnsi" w:cstheme="minorHAnsi"/>
        </w:rPr>
        <w:t>wszystkich</w:t>
      </w:r>
      <w:r w:rsidRPr="0026577C">
        <w:rPr>
          <w:rFonts w:asciiTheme="minorHAnsi" w:hAnsiTheme="minorHAnsi" w:cstheme="minorHAnsi"/>
          <w:spacing w:val="-6"/>
        </w:rPr>
        <w:t xml:space="preserve"> </w:t>
      </w:r>
      <w:r w:rsidRPr="0026577C">
        <w:rPr>
          <w:rFonts w:asciiTheme="minorHAnsi" w:hAnsiTheme="minorHAnsi" w:cstheme="minorHAnsi"/>
        </w:rPr>
        <w:t>płatności na rzecz Wykonawcy związanych ze świadczeniem usług. Wykonawcy nie przysługują z tego tytułu jakiekolwiek roszczenia wobec</w:t>
      </w:r>
      <w:r w:rsidRPr="0026577C">
        <w:rPr>
          <w:rFonts w:asciiTheme="minorHAnsi" w:hAnsiTheme="minorHAnsi" w:cstheme="minorHAnsi"/>
          <w:spacing w:val="-3"/>
        </w:rPr>
        <w:t xml:space="preserve"> </w:t>
      </w:r>
      <w:r w:rsidRPr="0026577C">
        <w:rPr>
          <w:rFonts w:asciiTheme="minorHAnsi" w:hAnsiTheme="minorHAnsi" w:cstheme="minorHAnsi"/>
        </w:rPr>
        <w:t>Zamawiającego,</w:t>
      </w:r>
    </w:p>
    <w:p w14:paraId="050A6200" w14:textId="28AACAF5"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w przypadku</w:t>
      </w:r>
      <w:r w:rsidRPr="0026577C">
        <w:rPr>
          <w:rFonts w:asciiTheme="minorHAnsi" w:hAnsiTheme="minorHAnsi" w:cstheme="minorHAnsi"/>
        </w:rPr>
        <w:t xml:space="preserve"> rozwiązania umowy lub odstąpienia od umowy przez Zamawiającego w całości </w:t>
      </w:r>
      <w:r w:rsidRPr="0026577C">
        <w:rPr>
          <w:rFonts w:asciiTheme="minorHAnsi" w:hAnsiTheme="minorHAnsi" w:cstheme="minorHAnsi"/>
        </w:rPr>
        <w:br/>
        <w:t>lub w części z przyczyn leżących po stronie Wykonawcy lub rozwiązania umowy lub odstąpienia od umowy w</w:t>
      </w:r>
      <w:r w:rsidRPr="0026577C">
        <w:rPr>
          <w:rFonts w:asciiTheme="minorHAnsi" w:hAnsiTheme="minorHAnsi" w:cstheme="minorHAnsi"/>
          <w:spacing w:val="-5"/>
        </w:rPr>
        <w:t xml:space="preserve"> </w:t>
      </w:r>
      <w:r w:rsidRPr="0026577C">
        <w:rPr>
          <w:rFonts w:asciiTheme="minorHAnsi" w:hAnsiTheme="minorHAnsi" w:cstheme="minorHAnsi"/>
        </w:rPr>
        <w:t>całości</w:t>
      </w:r>
      <w:r w:rsidRPr="0026577C">
        <w:rPr>
          <w:rFonts w:asciiTheme="minorHAnsi" w:hAnsiTheme="minorHAnsi" w:cstheme="minorHAnsi"/>
          <w:spacing w:val="-5"/>
        </w:rPr>
        <w:t xml:space="preserve"> </w:t>
      </w:r>
      <w:r w:rsidRPr="0026577C">
        <w:rPr>
          <w:rFonts w:asciiTheme="minorHAnsi" w:hAnsiTheme="minorHAnsi" w:cstheme="minorHAnsi"/>
        </w:rPr>
        <w:t>lub</w:t>
      </w:r>
      <w:r w:rsidRPr="0026577C">
        <w:rPr>
          <w:rFonts w:asciiTheme="minorHAnsi" w:hAnsiTheme="minorHAnsi" w:cstheme="minorHAnsi"/>
          <w:spacing w:val="-5"/>
        </w:rPr>
        <w:t xml:space="preserve"> </w:t>
      </w:r>
      <w:r w:rsidRPr="0026577C">
        <w:rPr>
          <w:rFonts w:asciiTheme="minorHAnsi" w:hAnsiTheme="minorHAnsi" w:cstheme="minorHAnsi"/>
        </w:rPr>
        <w:t>w</w:t>
      </w:r>
      <w:r w:rsidRPr="0026577C">
        <w:rPr>
          <w:rFonts w:asciiTheme="minorHAnsi" w:hAnsiTheme="minorHAnsi" w:cstheme="minorHAnsi"/>
          <w:spacing w:val="-4"/>
        </w:rPr>
        <w:t xml:space="preserve"> </w:t>
      </w:r>
      <w:r w:rsidRPr="0026577C">
        <w:rPr>
          <w:rFonts w:asciiTheme="minorHAnsi" w:hAnsiTheme="minorHAnsi" w:cstheme="minorHAnsi"/>
        </w:rPr>
        <w:t>części</w:t>
      </w:r>
      <w:r w:rsidRPr="0026577C">
        <w:rPr>
          <w:rFonts w:asciiTheme="minorHAnsi" w:hAnsiTheme="minorHAnsi" w:cstheme="minorHAnsi"/>
          <w:spacing w:val="-6"/>
        </w:rPr>
        <w:t xml:space="preserve"> </w:t>
      </w:r>
      <w:r w:rsidRPr="0026577C">
        <w:rPr>
          <w:rFonts w:asciiTheme="minorHAnsi" w:hAnsiTheme="minorHAnsi" w:cstheme="minorHAnsi"/>
        </w:rPr>
        <w:t>przez</w:t>
      </w:r>
      <w:r w:rsidRPr="0026577C">
        <w:rPr>
          <w:rFonts w:asciiTheme="minorHAnsi" w:hAnsiTheme="minorHAnsi" w:cstheme="minorHAnsi"/>
          <w:spacing w:val="-7"/>
        </w:rPr>
        <w:t xml:space="preserve"> </w:t>
      </w:r>
      <w:r w:rsidRPr="0026577C">
        <w:rPr>
          <w:rFonts w:asciiTheme="minorHAnsi" w:hAnsiTheme="minorHAnsi" w:cstheme="minorHAnsi"/>
        </w:rPr>
        <w:t>Wykonawcę,</w:t>
      </w:r>
      <w:r w:rsidRPr="0026577C">
        <w:rPr>
          <w:rFonts w:asciiTheme="minorHAnsi" w:hAnsiTheme="minorHAnsi" w:cstheme="minorHAnsi"/>
          <w:spacing w:val="-4"/>
        </w:rPr>
        <w:t xml:space="preserve"> </w:t>
      </w:r>
      <w:r w:rsidRPr="0026577C">
        <w:rPr>
          <w:rFonts w:asciiTheme="minorHAnsi" w:hAnsiTheme="minorHAnsi" w:cstheme="minorHAnsi"/>
        </w:rPr>
        <w:t>Wykonawca</w:t>
      </w:r>
      <w:r w:rsidRPr="0026577C">
        <w:rPr>
          <w:rFonts w:asciiTheme="minorHAnsi" w:hAnsiTheme="minorHAnsi" w:cstheme="minorHAnsi"/>
          <w:spacing w:val="-7"/>
        </w:rPr>
        <w:t xml:space="preserve"> </w:t>
      </w:r>
      <w:r w:rsidRPr="0026577C">
        <w:rPr>
          <w:rFonts w:asciiTheme="minorHAnsi" w:hAnsiTheme="minorHAnsi" w:cstheme="minorHAnsi"/>
        </w:rPr>
        <w:t>zapłaci</w:t>
      </w:r>
      <w:r w:rsidRPr="0026577C">
        <w:rPr>
          <w:rFonts w:asciiTheme="minorHAnsi" w:hAnsiTheme="minorHAnsi" w:cstheme="minorHAnsi"/>
          <w:spacing w:val="-5"/>
        </w:rPr>
        <w:t xml:space="preserve"> </w:t>
      </w:r>
      <w:r w:rsidRPr="0026577C">
        <w:rPr>
          <w:rFonts w:asciiTheme="minorHAnsi" w:hAnsiTheme="minorHAnsi" w:cstheme="minorHAnsi"/>
        </w:rPr>
        <w:t>na</w:t>
      </w:r>
      <w:r w:rsidRPr="0026577C">
        <w:rPr>
          <w:rFonts w:asciiTheme="minorHAnsi" w:hAnsiTheme="minorHAnsi" w:cstheme="minorHAnsi"/>
          <w:spacing w:val="-5"/>
        </w:rPr>
        <w:t xml:space="preserve"> </w:t>
      </w:r>
      <w:r w:rsidRPr="0026577C">
        <w:rPr>
          <w:rFonts w:asciiTheme="minorHAnsi" w:hAnsiTheme="minorHAnsi" w:cstheme="minorHAnsi"/>
        </w:rPr>
        <w:t>rzecz</w:t>
      </w:r>
      <w:r w:rsidRPr="0026577C">
        <w:rPr>
          <w:rFonts w:asciiTheme="minorHAnsi" w:hAnsiTheme="minorHAnsi" w:cstheme="minorHAnsi"/>
          <w:spacing w:val="-5"/>
        </w:rPr>
        <w:t xml:space="preserve"> </w:t>
      </w:r>
      <w:r w:rsidRPr="0026577C">
        <w:rPr>
          <w:rFonts w:asciiTheme="minorHAnsi" w:hAnsiTheme="minorHAnsi" w:cstheme="minorHAnsi"/>
        </w:rPr>
        <w:t>Zamawiającego</w:t>
      </w:r>
      <w:r w:rsidRPr="0026577C">
        <w:rPr>
          <w:rFonts w:asciiTheme="minorHAnsi" w:hAnsiTheme="minorHAnsi" w:cstheme="minorHAnsi"/>
          <w:spacing w:val="-4"/>
        </w:rPr>
        <w:t xml:space="preserve"> </w:t>
      </w:r>
      <w:r w:rsidRPr="0026577C">
        <w:rPr>
          <w:rFonts w:asciiTheme="minorHAnsi" w:hAnsiTheme="minorHAnsi" w:cstheme="minorHAnsi"/>
        </w:rPr>
        <w:t>karę</w:t>
      </w:r>
      <w:r w:rsidRPr="0026577C">
        <w:rPr>
          <w:rFonts w:asciiTheme="minorHAnsi" w:hAnsiTheme="minorHAnsi" w:cstheme="minorHAnsi"/>
          <w:spacing w:val="-4"/>
        </w:rPr>
        <w:t xml:space="preserve"> </w:t>
      </w:r>
      <w:r w:rsidRPr="0026577C">
        <w:rPr>
          <w:rFonts w:asciiTheme="minorHAnsi" w:hAnsiTheme="minorHAnsi" w:cstheme="minorHAnsi"/>
        </w:rPr>
        <w:t>umowną</w:t>
      </w:r>
      <w:r w:rsidRPr="0026577C">
        <w:rPr>
          <w:rFonts w:asciiTheme="minorHAnsi" w:hAnsiTheme="minorHAnsi" w:cstheme="minorHAnsi"/>
          <w:spacing w:val="-8"/>
        </w:rPr>
        <w:t xml:space="preserve"> </w:t>
      </w:r>
      <w:r w:rsidRPr="0026577C">
        <w:rPr>
          <w:rFonts w:asciiTheme="minorHAnsi" w:hAnsiTheme="minorHAnsi" w:cstheme="minorHAnsi"/>
        </w:rPr>
        <w:t>w wysokości 100% łącznego wynagrodzenia Wykonawcy określonego w</w:t>
      </w:r>
      <w:r w:rsidRPr="0026577C">
        <w:rPr>
          <w:rFonts w:asciiTheme="minorHAnsi" w:hAnsiTheme="minorHAnsi" w:cstheme="minorHAnsi"/>
          <w:spacing w:val="-11"/>
        </w:rPr>
        <w:t xml:space="preserve"> </w:t>
      </w:r>
      <w:r w:rsidRPr="0026577C">
        <w:rPr>
          <w:rFonts w:asciiTheme="minorHAnsi" w:hAnsiTheme="minorHAnsi" w:cstheme="minorHAnsi"/>
        </w:rPr>
        <w:t>umowie,</w:t>
      </w:r>
    </w:p>
    <w:p w14:paraId="7A5E4F6C" w14:textId="77777777" w:rsidR="00E63DF8" w:rsidRPr="000F2329"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 xml:space="preserve">w przypadku, gdy zastrzeżone kary umowne nie pokryją w całości szkody, Zamawiający jest uprawniony do dochodzenia od Wykonawcy odszkodowania przewyższającego wysokość </w:t>
      </w:r>
      <w:r w:rsidRPr="000F2329">
        <w:rPr>
          <w:rFonts w:asciiTheme="minorHAnsi" w:hAnsiTheme="minorHAnsi" w:cstheme="minorHAnsi"/>
        </w:rPr>
        <w:lastRenderedPageBreak/>
        <w:t>zastrzeżonych kar umownych na zasadach</w:t>
      </w:r>
      <w:r w:rsidRPr="000F2329">
        <w:rPr>
          <w:rFonts w:asciiTheme="minorHAnsi" w:hAnsiTheme="minorHAnsi" w:cstheme="minorHAnsi"/>
          <w:spacing w:val="-3"/>
        </w:rPr>
        <w:t xml:space="preserve"> </w:t>
      </w:r>
      <w:r w:rsidRPr="000F2329">
        <w:rPr>
          <w:rFonts w:asciiTheme="minorHAnsi" w:hAnsiTheme="minorHAnsi" w:cstheme="minorHAnsi"/>
        </w:rPr>
        <w:t>ogólnych,</w:t>
      </w:r>
    </w:p>
    <w:p w14:paraId="0F19CFA2" w14:textId="29EDF3B2" w:rsidR="00E63DF8" w:rsidRPr="000F2329"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 xml:space="preserve">Wykonawca przyjmuje do wiadomości, że niewykonanie lub nienależyte wykonanie przez Wykonawcę umowy, może doprowadzić do powstania po stronie Zamawiającego szkody w wysokości przekraczającej wartość umowy zawartej pomiędzy Zamawiającym a Wykonawcą, w związku z zapisami umowy o dofinansowanie zawartej przez Zamawiającego z Instytucją Pośredniczącą, Wytycznych </w:t>
      </w:r>
      <w:r>
        <w:rPr>
          <w:rFonts w:asciiTheme="minorHAnsi" w:hAnsiTheme="minorHAnsi" w:cstheme="minorHAnsi"/>
        </w:rPr>
        <w:t>dotyczących kwalifikowalności wydatków na lata 2021-2027</w:t>
      </w:r>
      <w:r w:rsidRPr="000F2329">
        <w:rPr>
          <w:rFonts w:asciiTheme="minorHAnsi" w:hAnsiTheme="minorHAnsi" w:cstheme="minorHAnsi"/>
        </w:rPr>
        <w:t xml:space="preserve"> oraz innych</w:t>
      </w:r>
      <w:r w:rsidRPr="000F2329">
        <w:rPr>
          <w:rFonts w:asciiTheme="minorHAnsi" w:hAnsiTheme="minorHAnsi" w:cstheme="minorHAnsi"/>
          <w:spacing w:val="-5"/>
        </w:rPr>
        <w:t xml:space="preserve"> </w:t>
      </w:r>
      <w:r w:rsidRPr="000F2329">
        <w:rPr>
          <w:rFonts w:asciiTheme="minorHAnsi" w:hAnsiTheme="minorHAnsi" w:cstheme="minorHAnsi"/>
        </w:rPr>
        <w:t>dokumentów</w:t>
      </w:r>
      <w:r w:rsidRPr="000F2329">
        <w:rPr>
          <w:rFonts w:asciiTheme="minorHAnsi" w:hAnsiTheme="minorHAnsi" w:cstheme="minorHAnsi"/>
          <w:spacing w:val="-4"/>
        </w:rPr>
        <w:t xml:space="preserve"> </w:t>
      </w:r>
      <w:r w:rsidRPr="000F2329">
        <w:rPr>
          <w:rFonts w:asciiTheme="minorHAnsi" w:hAnsiTheme="minorHAnsi" w:cstheme="minorHAnsi"/>
        </w:rPr>
        <w:t>związanych</w:t>
      </w:r>
      <w:r w:rsidRPr="000F2329">
        <w:rPr>
          <w:rFonts w:asciiTheme="minorHAnsi" w:hAnsiTheme="minorHAnsi" w:cstheme="minorHAnsi"/>
          <w:spacing w:val="-4"/>
        </w:rPr>
        <w:t xml:space="preserve"> </w:t>
      </w:r>
      <w:r w:rsidRPr="000F2329">
        <w:rPr>
          <w:rFonts w:asciiTheme="minorHAnsi" w:hAnsiTheme="minorHAnsi" w:cstheme="minorHAnsi"/>
        </w:rPr>
        <w:t>z</w:t>
      </w:r>
      <w:r w:rsidRPr="000F2329">
        <w:rPr>
          <w:rFonts w:asciiTheme="minorHAnsi" w:hAnsiTheme="minorHAnsi" w:cstheme="minorHAnsi"/>
          <w:spacing w:val="-5"/>
        </w:rPr>
        <w:t xml:space="preserve"> </w:t>
      </w:r>
      <w:r w:rsidRPr="000F2329">
        <w:rPr>
          <w:rFonts w:asciiTheme="minorHAnsi" w:hAnsiTheme="minorHAnsi" w:cstheme="minorHAnsi"/>
        </w:rPr>
        <w:t>realizacją</w:t>
      </w:r>
      <w:r w:rsidRPr="000F2329">
        <w:rPr>
          <w:rFonts w:asciiTheme="minorHAnsi" w:hAnsiTheme="minorHAnsi" w:cstheme="minorHAnsi"/>
          <w:spacing w:val="-3"/>
        </w:rPr>
        <w:t xml:space="preserve"> </w:t>
      </w:r>
      <w:r w:rsidRPr="000F2329">
        <w:rPr>
          <w:rFonts w:asciiTheme="minorHAnsi" w:hAnsiTheme="minorHAnsi" w:cstheme="minorHAnsi"/>
        </w:rPr>
        <w:t>przedmiotowego</w:t>
      </w:r>
      <w:r w:rsidRPr="000F2329">
        <w:rPr>
          <w:rFonts w:asciiTheme="minorHAnsi" w:hAnsiTheme="minorHAnsi" w:cstheme="minorHAnsi"/>
          <w:spacing w:val="-6"/>
        </w:rPr>
        <w:t xml:space="preserve"> </w:t>
      </w:r>
      <w:r w:rsidRPr="000F2329">
        <w:rPr>
          <w:rFonts w:asciiTheme="minorHAnsi" w:hAnsiTheme="minorHAnsi" w:cstheme="minorHAnsi"/>
        </w:rPr>
        <w:t>projektu.</w:t>
      </w:r>
      <w:r w:rsidRPr="000F2329">
        <w:rPr>
          <w:rFonts w:asciiTheme="minorHAnsi" w:hAnsiTheme="minorHAnsi" w:cstheme="minorHAnsi"/>
          <w:spacing w:val="-6"/>
        </w:rPr>
        <w:t xml:space="preserve"> </w:t>
      </w:r>
      <w:r w:rsidRPr="000F2329">
        <w:rPr>
          <w:rFonts w:asciiTheme="minorHAnsi" w:hAnsiTheme="minorHAnsi" w:cstheme="minorHAnsi"/>
        </w:rPr>
        <w:t>W</w:t>
      </w:r>
      <w:r w:rsidRPr="000F2329">
        <w:rPr>
          <w:rFonts w:asciiTheme="minorHAnsi" w:hAnsiTheme="minorHAnsi" w:cstheme="minorHAnsi"/>
          <w:spacing w:val="-6"/>
        </w:rPr>
        <w:t xml:space="preserve"> </w:t>
      </w:r>
      <w:r w:rsidRPr="000F2329">
        <w:rPr>
          <w:rFonts w:asciiTheme="minorHAnsi" w:hAnsiTheme="minorHAnsi" w:cstheme="minorHAnsi"/>
        </w:rPr>
        <w:t>przypadku,</w:t>
      </w:r>
      <w:r w:rsidRPr="000F2329">
        <w:rPr>
          <w:rFonts w:asciiTheme="minorHAnsi" w:hAnsiTheme="minorHAnsi" w:cstheme="minorHAnsi"/>
          <w:spacing w:val="-3"/>
        </w:rPr>
        <w:t xml:space="preserve"> </w:t>
      </w:r>
      <w:r w:rsidRPr="000F2329">
        <w:rPr>
          <w:rFonts w:asciiTheme="minorHAnsi" w:hAnsiTheme="minorHAnsi" w:cstheme="minorHAnsi"/>
        </w:rPr>
        <w:t>o</w:t>
      </w:r>
      <w:r w:rsidRPr="000F2329">
        <w:rPr>
          <w:rFonts w:asciiTheme="minorHAnsi" w:hAnsiTheme="minorHAnsi" w:cstheme="minorHAnsi"/>
          <w:spacing w:val="-5"/>
        </w:rPr>
        <w:t xml:space="preserve"> </w:t>
      </w:r>
      <w:r w:rsidRPr="000F2329">
        <w:rPr>
          <w:rFonts w:asciiTheme="minorHAnsi" w:hAnsiTheme="minorHAnsi" w:cstheme="minorHAnsi"/>
        </w:rPr>
        <w:t>którym</w:t>
      </w:r>
      <w:r w:rsidRPr="000F2329">
        <w:rPr>
          <w:rFonts w:asciiTheme="minorHAnsi" w:hAnsiTheme="minorHAnsi" w:cstheme="minorHAnsi"/>
          <w:spacing w:val="-7"/>
        </w:rPr>
        <w:t xml:space="preserve"> </w:t>
      </w:r>
      <w:r w:rsidRPr="000F2329">
        <w:rPr>
          <w:rFonts w:asciiTheme="minorHAnsi" w:hAnsiTheme="minorHAnsi" w:cstheme="minorHAnsi"/>
        </w:rPr>
        <w:t>mowa w zdaniu poprzedzającym, Wykonawca zobowiązany jest do naprawienia szkody poniesionej przez Zamawiającego w pełnej wysokości, obejmującej rzeczywiste straty,</w:t>
      </w:r>
    </w:p>
    <w:p w14:paraId="6C3F34D1" w14:textId="77777777" w:rsidR="00E63DF8" w:rsidRPr="000F2329" w:rsidRDefault="00E63DF8" w:rsidP="00E63DF8">
      <w:pPr>
        <w:pStyle w:val="Akapitzlist"/>
        <w:numPr>
          <w:ilvl w:val="0"/>
          <w:numId w:val="21"/>
        </w:numPr>
        <w:spacing w:before="0" w:line="276" w:lineRule="auto"/>
        <w:ind w:left="567" w:hanging="310"/>
        <w:jc w:val="both"/>
        <w:rPr>
          <w:rFonts w:asciiTheme="minorHAnsi" w:hAnsiTheme="minorHAnsi" w:cstheme="minorHAnsi"/>
        </w:rPr>
      </w:pPr>
      <w:r w:rsidRPr="000F2329">
        <w:rPr>
          <w:rFonts w:asciiTheme="minorHAnsi" w:hAnsiTheme="minorHAnsi" w:cstheme="minorHAnsi"/>
        </w:rPr>
        <w:t>zastrzegające</w:t>
      </w:r>
      <w:r w:rsidRPr="000F2329">
        <w:rPr>
          <w:rFonts w:asciiTheme="minorHAnsi" w:hAnsiTheme="minorHAnsi" w:cstheme="minorHAnsi"/>
          <w:spacing w:val="21"/>
        </w:rPr>
        <w:t xml:space="preserve"> </w:t>
      </w:r>
      <w:r w:rsidRPr="000F2329">
        <w:rPr>
          <w:rFonts w:asciiTheme="minorHAnsi" w:hAnsiTheme="minorHAnsi" w:cstheme="minorHAnsi"/>
        </w:rPr>
        <w:t>możliwość</w:t>
      </w:r>
      <w:r w:rsidRPr="000F2329">
        <w:rPr>
          <w:rFonts w:asciiTheme="minorHAnsi" w:hAnsiTheme="minorHAnsi" w:cstheme="minorHAnsi"/>
          <w:spacing w:val="21"/>
        </w:rPr>
        <w:t xml:space="preserve"> </w:t>
      </w:r>
      <w:r w:rsidRPr="000F2329">
        <w:rPr>
          <w:rFonts w:asciiTheme="minorHAnsi" w:hAnsiTheme="minorHAnsi" w:cstheme="minorHAnsi"/>
        </w:rPr>
        <w:t>rozwiązania</w:t>
      </w:r>
      <w:r w:rsidRPr="000F2329">
        <w:rPr>
          <w:rFonts w:asciiTheme="minorHAnsi" w:hAnsiTheme="minorHAnsi" w:cstheme="minorHAnsi"/>
          <w:spacing w:val="23"/>
        </w:rPr>
        <w:t xml:space="preserve"> </w:t>
      </w:r>
      <w:r w:rsidRPr="000F2329">
        <w:rPr>
          <w:rFonts w:asciiTheme="minorHAnsi" w:hAnsiTheme="minorHAnsi" w:cstheme="minorHAnsi"/>
        </w:rPr>
        <w:t>umowy</w:t>
      </w:r>
      <w:r w:rsidRPr="000F2329">
        <w:rPr>
          <w:rFonts w:asciiTheme="minorHAnsi" w:hAnsiTheme="minorHAnsi" w:cstheme="minorHAnsi"/>
          <w:spacing w:val="24"/>
        </w:rPr>
        <w:t xml:space="preserve"> </w:t>
      </w:r>
      <w:r w:rsidRPr="000F2329">
        <w:rPr>
          <w:rFonts w:asciiTheme="minorHAnsi" w:hAnsiTheme="minorHAnsi" w:cstheme="minorHAnsi"/>
        </w:rPr>
        <w:t>przez</w:t>
      </w:r>
      <w:r w:rsidRPr="000F2329">
        <w:rPr>
          <w:rFonts w:asciiTheme="minorHAnsi" w:hAnsiTheme="minorHAnsi" w:cstheme="minorHAnsi"/>
          <w:spacing w:val="20"/>
        </w:rPr>
        <w:t xml:space="preserve"> </w:t>
      </w:r>
      <w:r w:rsidRPr="000F2329">
        <w:rPr>
          <w:rFonts w:asciiTheme="minorHAnsi" w:hAnsiTheme="minorHAnsi" w:cstheme="minorHAnsi"/>
        </w:rPr>
        <w:t>Zamawiającego</w:t>
      </w:r>
      <w:r w:rsidRPr="000F2329">
        <w:rPr>
          <w:rFonts w:asciiTheme="minorHAnsi" w:hAnsiTheme="minorHAnsi" w:cstheme="minorHAnsi"/>
          <w:spacing w:val="24"/>
        </w:rPr>
        <w:t xml:space="preserve"> </w:t>
      </w:r>
      <w:r w:rsidRPr="000F2329">
        <w:rPr>
          <w:rFonts w:asciiTheme="minorHAnsi" w:hAnsiTheme="minorHAnsi" w:cstheme="minorHAnsi"/>
        </w:rPr>
        <w:t>za</w:t>
      </w:r>
      <w:r w:rsidRPr="000F2329">
        <w:rPr>
          <w:rFonts w:asciiTheme="minorHAnsi" w:hAnsiTheme="minorHAnsi" w:cstheme="minorHAnsi"/>
          <w:spacing w:val="23"/>
        </w:rPr>
        <w:t xml:space="preserve"> </w:t>
      </w:r>
      <w:r w:rsidRPr="000F2329">
        <w:rPr>
          <w:rFonts w:asciiTheme="minorHAnsi" w:hAnsiTheme="minorHAnsi" w:cstheme="minorHAnsi"/>
        </w:rPr>
        <w:t>2</w:t>
      </w:r>
      <w:r w:rsidRPr="000F2329">
        <w:rPr>
          <w:rFonts w:asciiTheme="minorHAnsi" w:hAnsiTheme="minorHAnsi" w:cstheme="minorHAnsi"/>
          <w:spacing w:val="27"/>
        </w:rPr>
        <w:t xml:space="preserve"> </w:t>
      </w:r>
      <w:r w:rsidRPr="000F2329">
        <w:rPr>
          <w:rFonts w:asciiTheme="minorHAnsi" w:hAnsiTheme="minorHAnsi" w:cstheme="minorHAnsi"/>
        </w:rPr>
        <w:t>–</w:t>
      </w:r>
      <w:r w:rsidRPr="000F2329">
        <w:rPr>
          <w:rFonts w:asciiTheme="minorHAnsi" w:hAnsiTheme="minorHAnsi" w:cstheme="minorHAnsi"/>
          <w:spacing w:val="24"/>
        </w:rPr>
        <w:t xml:space="preserve"> </w:t>
      </w:r>
      <w:r w:rsidRPr="000F2329">
        <w:rPr>
          <w:rFonts w:asciiTheme="minorHAnsi" w:hAnsiTheme="minorHAnsi" w:cstheme="minorHAnsi"/>
        </w:rPr>
        <w:t>tygodniowym</w:t>
      </w:r>
      <w:r w:rsidRPr="000F2329">
        <w:rPr>
          <w:rFonts w:asciiTheme="minorHAnsi" w:hAnsiTheme="minorHAnsi" w:cstheme="minorHAnsi"/>
          <w:spacing w:val="24"/>
        </w:rPr>
        <w:t xml:space="preserve"> </w:t>
      </w:r>
      <w:r w:rsidRPr="000F2329">
        <w:rPr>
          <w:rFonts w:asciiTheme="minorHAnsi" w:hAnsiTheme="minorHAnsi" w:cstheme="minorHAnsi"/>
        </w:rPr>
        <w:t>okresem wypowiedzenia z ważnych powodów,</w:t>
      </w:r>
    </w:p>
    <w:p w14:paraId="4FDA3441" w14:textId="77777777" w:rsidR="00E63DF8" w:rsidRPr="000F2329" w:rsidRDefault="00E63DF8" w:rsidP="00E63DF8">
      <w:pPr>
        <w:pStyle w:val="Akapitzlist"/>
        <w:numPr>
          <w:ilvl w:val="0"/>
          <w:numId w:val="21"/>
        </w:numPr>
        <w:spacing w:before="0" w:line="276" w:lineRule="auto"/>
        <w:ind w:left="567" w:hanging="310"/>
        <w:jc w:val="both"/>
        <w:rPr>
          <w:rFonts w:asciiTheme="minorHAnsi" w:hAnsiTheme="minorHAnsi" w:cstheme="minorHAnsi"/>
        </w:rPr>
      </w:pPr>
      <w:r w:rsidRPr="000F2329">
        <w:rPr>
          <w:rFonts w:asciiTheme="minorHAnsi" w:hAnsiTheme="minorHAnsi" w:cstheme="minorHAnsi"/>
        </w:rPr>
        <w:t>zastrzegające możliwość rozwiązania umowy przez Zamawiającego ze skutkiem</w:t>
      </w:r>
      <w:r w:rsidRPr="000F2329">
        <w:rPr>
          <w:rFonts w:asciiTheme="minorHAnsi" w:hAnsiTheme="minorHAnsi" w:cstheme="minorHAnsi"/>
          <w:spacing w:val="23"/>
        </w:rPr>
        <w:t xml:space="preserve"> </w:t>
      </w:r>
      <w:r w:rsidRPr="000F2329">
        <w:rPr>
          <w:rFonts w:asciiTheme="minorHAnsi" w:hAnsiTheme="minorHAnsi" w:cstheme="minorHAnsi"/>
        </w:rPr>
        <w:t xml:space="preserve">natychmiastowym, </w:t>
      </w:r>
      <w:r w:rsidRPr="000F2329">
        <w:rPr>
          <w:rFonts w:asciiTheme="minorHAnsi" w:hAnsiTheme="minorHAnsi" w:cstheme="minorHAnsi"/>
        </w:rPr>
        <w:br/>
        <w:t>w przypadku:</w:t>
      </w:r>
    </w:p>
    <w:p w14:paraId="0113850C" w14:textId="38F33FD0" w:rsidR="00E63DF8" w:rsidRPr="0026577C" w:rsidRDefault="00E63DF8" w:rsidP="00E63DF8">
      <w:pPr>
        <w:pStyle w:val="Akapitzlist"/>
        <w:numPr>
          <w:ilvl w:val="0"/>
          <w:numId w:val="25"/>
        </w:numPr>
        <w:spacing w:before="0" w:line="276" w:lineRule="auto"/>
        <w:ind w:left="851" w:hanging="284"/>
        <w:jc w:val="both"/>
        <w:rPr>
          <w:rFonts w:asciiTheme="minorHAnsi" w:hAnsiTheme="minorHAnsi" w:cstheme="minorHAnsi"/>
        </w:rPr>
      </w:pPr>
      <w:r w:rsidRPr="0026577C">
        <w:rPr>
          <w:rFonts w:asciiTheme="minorHAnsi" w:hAnsiTheme="minorHAnsi" w:cstheme="minorHAnsi"/>
        </w:rPr>
        <w:t>rozwiązania umowy o dofinansowanie projektu, w ramach którego prowadzone</w:t>
      </w:r>
      <w:r>
        <w:rPr>
          <w:rFonts w:asciiTheme="minorHAnsi" w:hAnsiTheme="minorHAnsi" w:cstheme="minorHAnsi"/>
        </w:rPr>
        <w:t xml:space="preserve"> </w:t>
      </w:r>
      <w:r w:rsidR="00595C32">
        <w:rPr>
          <w:rFonts w:asciiTheme="minorHAnsi" w:hAnsiTheme="minorHAnsi" w:cstheme="minorHAnsi"/>
        </w:rPr>
        <w:t xml:space="preserve">są </w:t>
      </w:r>
      <w:r w:rsidR="00BF034B">
        <w:rPr>
          <w:rFonts w:asciiTheme="minorHAnsi" w:hAnsiTheme="minorHAnsi" w:cstheme="minorHAnsi"/>
        </w:rPr>
        <w:t>szkolenia</w:t>
      </w:r>
      <w:r w:rsidRPr="0026577C">
        <w:rPr>
          <w:rFonts w:asciiTheme="minorHAnsi" w:hAnsiTheme="minorHAnsi" w:cstheme="minorHAnsi"/>
        </w:rPr>
        <w:t>;</w:t>
      </w:r>
    </w:p>
    <w:p w14:paraId="64E3D242" w14:textId="77777777" w:rsidR="00E63DF8" w:rsidRPr="0026577C" w:rsidRDefault="00E63DF8" w:rsidP="00E63DF8">
      <w:pPr>
        <w:pStyle w:val="Akapitzlist"/>
        <w:numPr>
          <w:ilvl w:val="0"/>
          <w:numId w:val="25"/>
        </w:numPr>
        <w:spacing w:before="0" w:line="276" w:lineRule="auto"/>
        <w:ind w:left="851" w:hanging="284"/>
        <w:jc w:val="both"/>
        <w:rPr>
          <w:rFonts w:asciiTheme="minorHAnsi" w:hAnsiTheme="minorHAnsi" w:cstheme="minorHAnsi"/>
        </w:rPr>
      </w:pPr>
      <w:r w:rsidRPr="0026577C">
        <w:rPr>
          <w:rFonts w:asciiTheme="minorHAnsi" w:hAnsiTheme="minorHAnsi" w:cstheme="minorHAnsi"/>
        </w:rPr>
        <w:t>naruszenia</w:t>
      </w:r>
      <w:r w:rsidRPr="0026577C">
        <w:rPr>
          <w:rFonts w:asciiTheme="minorHAnsi" w:hAnsiTheme="minorHAnsi" w:cstheme="minorHAnsi"/>
          <w:spacing w:val="-12"/>
        </w:rPr>
        <w:t xml:space="preserve"> </w:t>
      </w:r>
      <w:r w:rsidRPr="0026577C">
        <w:rPr>
          <w:rFonts w:asciiTheme="minorHAnsi" w:hAnsiTheme="minorHAnsi" w:cstheme="minorHAnsi"/>
        </w:rPr>
        <w:t>przez</w:t>
      </w:r>
      <w:r w:rsidRPr="0026577C">
        <w:rPr>
          <w:rFonts w:asciiTheme="minorHAnsi" w:hAnsiTheme="minorHAnsi" w:cstheme="minorHAnsi"/>
          <w:spacing w:val="-14"/>
        </w:rPr>
        <w:t xml:space="preserve"> </w:t>
      </w:r>
      <w:r w:rsidRPr="0026577C">
        <w:rPr>
          <w:rFonts w:asciiTheme="minorHAnsi" w:hAnsiTheme="minorHAnsi" w:cstheme="minorHAnsi"/>
        </w:rPr>
        <w:t>Wykonawcę</w:t>
      </w:r>
      <w:r w:rsidRPr="0026577C">
        <w:rPr>
          <w:rFonts w:asciiTheme="minorHAnsi" w:hAnsiTheme="minorHAnsi" w:cstheme="minorHAnsi"/>
          <w:spacing w:val="-13"/>
        </w:rPr>
        <w:t xml:space="preserve"> </w:t>
      </w:r>
      <w:r w:rsidRPr="0026577C">
        <w:rPr>
          <w:rFonts w:asciiTheme="minorHAnsi" w:hAnsiTheme="minorHAnsi" w:cstheme="minorHAnsi"/>
        </w:rPr>
        <w:t>(lub</w:t>
      </w:r>
      <w:r w:rsidRPr="0026577C">
        <w:rPr>
          <w:rFonts w:asciiTheme="minorHAnsi" w:hAnsiTheme="minorHAnsi" w:cstheme="minorHAnsi"/>
          <w:spacing w:val="-12"/>
        </w:rPr>
        <w:t xml:space="preserve"> </w:t>
      </w:r>
      <w:r w:rsidRPr="0026577C">
        <w:rPr>
          <w:rFonts w:asciiTheme="minorHAnsi" w:hAnsiTheme="minorHAnsi" w:cstheme="minorHAnsi"/>
        </w:rPr>
        <w:t>przez</w:t>
      </w:r>
      <w:r w:rsidRPr="0026577C">
        <w:rPr>
          <w:rFonts w:asciiTheme="minorHAnsi" w:hAnsiTheme="minorHAnsi" w:cstheme="minorHAnsi"/>
          <w:spacing w:val="-14"/>
        </w:rPr>
        <w:t xml:space="preserve"> </w:t>
      </w:r>
      <w:r w:rsidRPr="0026577C">
        <w:rPr>
          <w:rFonts w:asciiTheme="minorHAnsi" w:hAnsiTheme="minorHAnsi" w:cstheme="minorHAnsi"/>
        </w:rPr>
        <w:t>osoby</w:t>
      </w:r>
      <w:r w:rsidRPr="0026577C">
        <w:rPr>
          <w:rFonts w:asciiTheme="minorHAnsi" w:hAnsiTheme="minorHAnsi" w:cstheme="minorHAnsi"/>
          <w:spacing w:val="25"/>
        </w:rPr>
        <w:t xml:space="preserve"> </w:t>
      </w:r>
      <w:r w:rsidRPr="0026577C">
        <w:rPr>
          <w:rFonts w:asciiTheme="minorHAnsi" w:hAnsiTheme="minorHAnsi" w:cstheme="minorHAnsi"/>
        </w:rPr>
        <w:t>zapewnione</w:t>
      </w:r>
      <w:r w:rsidRPr="0026577C">
        <w:rPr>
          <w:rFonts w:asciiTheme="minorHAnsi" w:hAnsiTheme="minorHAnsi" w:cstheme="minorHAnsi"/>
          <w:spacing w:val="-14"/>
        </w:rPr>
        <w:t xml:space="preserve"> </w:t>
      </w:r>
      <w:r w:rsidRPr="0026577C">
        <w:rPr>
          <w:rFonts w:asciiTheme="minorHAnsi" w:hAnsiTheme="minorHAnsi" w:cstheme="minorHAnsi"/>
        </w:rPr>
        <w:t>przez</w:t>
      </w:r>
      <w:r w:rsidRPr="0026577C">
        <w:rPr>
          <w:rFonts w:asciiTheme="minorHAnsi" w:hAnsiTheme="minorHAnsi" w:cstheme="minorHAnsi"/>
          <w:spacing w:val="-11"/>
        </w:rPr>
        <w:t xml:space="preserve"> </w:t>
      </w:r>
      <w:r w:rsidRPr="0026577C">
        <w:rPr>
          <w:rFonts w:asciiTheme="minorHAnsi" w:hAnsiTheme="minorHAnsi" w:cstheme="minorHAnsi"/>
        </w:rPr>
        <w:t>Wykonawcę)</w:t>
      </w:r>
      <w:r w:rsidRPr="0026577C">
        <w:rPr>
          <w:rFonts w:asciiTheme="minorHAnsi" w:hAnsiTheme="minorHAnsi" w:cstheme="minorHAnsi"/>
          <w:spacing w:val="-13"/>
        </w:rPr>
        <w:t xml:space="preserve"> </w:t>
      </w:r>
      <w:r w:rsidRPr="0026577C">
        <w:rPr>
          <w:rFonts w:asciiTheme="minorHAnsi" w:hAnsiTheme="minorHAnsi" w:cstheme="minorHAnsi"/>
        </w:rPr>
        <w:t>postanowień</w:t>
      </w:r>
      <w:r w:rsidRPr="0026577C">
        <w:rPr>
          <w:rFonts w:asciiTheme="minorHAnsi" w:hAnsiTheme="minorHAnsi" w:cstheme="minorHAnsi"/>
          <w:spacing w:val="-14"/>
        </w:rPr>
        <w:t xml:space="preserve"> </w:t>
      </w:r>
      <w:r w:rsidRPr="0026577C">
        <w:rPr>
          <w:rFonts w:asciiTheme="minorHAnsi" w:hAnsiTheme="minorHAnsi" w:cstheme="minorHAnsi"/>
        </w:rPr>
        <w:t>umowy lub działań na szkodę Zamawiającego lub Uczestników projektu, w szczególności w przypadkach opisanych w pkt.</w:t>
      </w:r>
      <w:r w:rsidRPr="0026577C">
        <w:rPr>
          <w:rFonts w:asciiTheme="minorHAnsi" w:hAnsiTheme="minorHAnsi" w:cstheme="minorHAnsi"/>
          <w:spacing w:val="-2"/>
        </w:rPr>
        <w:t xml:space="preserve"> </w:t>
      </w:r>
      <w:r>
        <w:rPr>
          <w:rFonts w:asciiTheme="minorHAnsi" w:hAnsiTheme="minorHAnsi" w:cstheme="minorHAnsi"/>
          <w:spacing w:val="-2"/>
        </w:rPr>
        <w:t>1</w:t>
      </w:r>
      <w:r w:rsidRPr="0026577C">
        <w:rPr>
          <w:rFonts w:asciiTheme="minorHAnsi" w:hAnsiTheme="minorHAnsi" w:cstheme="minorHAnsi"/>
        </w:rPr>
        <w:t>.</w:t>
      </w:r>
    </w:p>
    <w:p w14:paraId="130610F6" w14:textId="3B38E3EF"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W razie rozwiązania umowy Wykonawcy przysługiwać będzie wynagrodzenie jedynie za usługi należycie wykonane do dnia rozwiązania Umowy. Wynagrodzenie to wyczerpuje wszelkie roszczenia Wykonawcy z tytułu realizacji i rozwiązania</w:t>
      </w:r>
      <w:r w:rsidRPr="0026577C">
        <w:rPr>
          <w:rFonts w:asciiTheme="minorHAnsi" w:hAnsiTheme="minorHAnsi" w:cstheme="minorHAnsi"/>
          <w:spacing w:val="-4"/>
        </w:rPr>
        <w:t xml:space="preserve"> </w:t>
      </w:r>
      <w:r w:rsidRPr="0026577C">
        <w:rPr>
          <w:rFonts w:asciiTheme="minorHAnsi" w:hAnsiTheme="minorHAnsi" w:cstheme="minorHAnsi"/>
        </w:rPr>
        <w:t>Umowy.</w:t>
      </w:r>
    </w:p>
    <w:p w14:paraId="6AC56A48" w14:textId="1AA3C658"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Rozliczenie z Wykonawcą następowało będzie każdorazowo po zakończeniu</w:t>
      </w:r>
      <w:r w:rsidR="00595C32">
        <w:rPr>
          <w:rFonts w:asciiTheme="minorHAnsi" w:hAnsiTheme="minorHAnsi" w:cstheme="minorHAnsi"/>
        </w:rPr>
        <w:t xml:space="preserve"> </w:t>
      </w:r>
      <w:r w:rsidR="00BF034B">
        <w:rPr>
          <w:rFonts w:asciiTheme="minorHAnsi" w:hAnsiTheme="minorHAnsi" w:cstheme="minorHAnsi"/>
        </w:rPr>
        <w:t>szkolenia po</w:t>
      </w:r>
      <w:r w:rsidRPr="0026577C">
        <w:rPr>
          <w:rFonts w:asciiTheme="minorHAnsi" w:hAnsiTheme="minorHAnsi" w:cstheme="minorHAnsi"/>
        </w:rPr>
        <w:t xml:space="preserve"> złożeniu przez Wykonawcę Zamawiającemu kompletnej dokumentacji </w:t>
      </w:r>
      <w:r>
        <w:rPr>
          <w:rFonts w:asciiTheme="minorHAnsi" w:hAnsiTheme="minorHAnsi" w:cstheme="minorHAnsi"/>
        </w:rPr>
        <w:t>z przeprowadzonego</w:t>
      </w:r>
      <w:r w:rsidR="00595C32">
        <w:rPr>
          <w:rFonts w:asciiTheme="minorHAnsi" w:hAnsiTheme="minorHAnsi" w:cstheme="minorHAnsi"/>
        </w:rPr>
        <w:t xml:space="preserve"> wsparcia.</w:t>
      </w:r>
    </w:p>
    <w:p w14:paraId="328B3FD9" w14:textId="56C8E09A" w:rsidR="00E63DF8"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Wynagrodzenie płatne będzie w ciągu 30 dni od dnia otrzymania przez Zamawiającego prawidłowo wystawionej przez Wykonawcę faktury/rachunku, po weryfikacji przez Zamawiającego</w:t>
      </w:r>
      <w:r w:rsidRPr="0026577C">
        <w:rPr>
          <w:rFonts w:asciiTheme="minorHAnsi" w:hAnsiTheme="minorHAnsi" w:cstheme="minorHAnsi"/>
          <w:spacing w:val="-6"/>
        </w:rPr>
        <w:t xml:space="preserve"> </w:t>
      </w:r>
      <w:r w:rsidRPr="0026577C">
        <w:rPr>
          <w:rFonts w:asciiTheme="minorHAnsi" w:hAnsiTheme="minorHAnsi" w:cstheme="minorHAnsi"/>
        </w:rPr>
        <w:t>prawidłowości wykonania zamówienia. Warunkiem zapłaty wynagrodzenia jest dostępność środków finansowych, przekazanych przez Instytucję Pośredniczącą, na rachunku bankowym Zamawiającego, służącym do dokonywania płatności w ramach przedmiotowego projektu. Zamawiający nie ponosi odpowiedzialności za opóźnienie w zapłacie wynagrodzenia spowodowane brakiem środków na rachunku bankowym Zamawiającego, przeznaczonym na dokonywanie płatności w ramach przedmiotowego projektu. W przypadku, o którym mowa w zdaniu poprzedzającym, Wykonawca nie jest uprawniony do naliczania odsetek ustawowych za opóźnienie w zapłacie.</w:t>
      </w:r>
    </w:p>
    <w:p w14:paraId="231D2CB1" w14:textId="708F90F9"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Dopuszcza się możliwość wprowadzenia istotnych zmian postanowień zawartej umowy w stosunku do treści oferty Wykonawcy</w:t>
      </w:r>
      <w:r w:rsidR="006841AD">
        <w:rPr>
          <w:rFonts w:asciiTheme="minorHAnsi" w:hAnsiTheme="minorHAnsi" w:cstheme="minorHAnsi"/>
        </w:rPr>
        <w:t>,</w:t>
      </w:r>
      <w:r w:rsidRPr="0026577C">
        <w:rPr>
          <w:rFonts w:asciiTheme="minorHAnsi" w:hAnsiTheme="minorHAnsi" w:cstheme="minorHAnsi"/>
        </w:rPr>
        <w:t xml:space="preserve"> na</w:t>
      </w:r>
      <w:r w:rsidR="006841AD">
        <w:rPr>
          <w:rFonts w:asciiTheme="minorHAnsi" w:hAnsiTheme="minorHAnsi" w:cstheme="minorHAnsi"/>
        </w:rPr>
        <w:t xml:space="preserve"> p</w:t>
      </w:r>
      <w:r w:rsidRPr="0026577C">
        <w:rPr>
          <w:rFonts w:asciiTheme="minorHAnsi" w:hAnsiTheme="minorHAnsi" w:cstheme="minorHAnsi"/>
        </w:rPr>
        <w:t>odstawie której dokonano wyboru Wykonawcy. Dopuszczalne będą zmiany, dotyczące w</w:t>
      </w:r>
      <w:r w:rsidRPr="0026577C">
        <w:rPr>
          <w:rFonts w:asciiTheme="minorHAnsi" w:hAnsiTheme="minorHAnsi" w:cstheme="minorHAnsi"/>
          <w:spacing w:val="-4"/>
        </w:rPr>
        <w:t xml:space="preserve"> </w:t>
      </w:r>
      <w:r w:rsidRPr="0026577C">
        <w:rPr>
          <w:rFonts w:asciiTheme="minorHAnsi" w:hAnsiTheme="minorHAnsi" w:cstheme="minorHAnsi"/>
        </w:rPr>
        <w:t>szczególności:</w:t>
      </w:r>
    </w:p>
    <w:p w14:paraId="3148595E" w14:textId="0BFF4EAF" w:rsidR="00E63DF8" w:rsidRPr="0026577C" w:rsidRDefault="00E63DF8" w:rsidP="00E63DF8">
      <w:pPr>
        <w:pStyle w:val="Akapitzlist"/>
        <w:numPr>
          <w:ilvl w:val="0"/>
          <w:numId w:val="23"/>
        </w:numPr>
        <w:spacing w:before="0" w:line="276" w:lineRule="auto"/>
        <w:ind w:left="851" w:hanging="284"/>
        <w:jc w:val="both"/>
        <w:rPr>
          <w:rFonts w:asciiTheme="minorHAnsi" w:hAnsiTheme="minorHAnsi" w:cstheme="minorHAnsi"/>
        </w:rPr>
      </w:pPr>
      <w:r w:rsidRPr="0026577C">
        <w:rPr>
          <w:rFonts w:asciiTheme="minorHAnsi" w:hAnsiTheme="minorHAnsi" w:cstheme="minorHAnsi"/>
        </w:rPr>
        <w:t xml:space="preserve">okoliczności wynikających ze zmiany jakichkolwiek rozporządzeń, przepisów, wytycznych, umowy </w:t>
      </w:r>
      <w:r>
        <w:rPr>
          <w:rFonts w:asciiTheme="minorHAnsi" w:hAnsiTheme="minorHAnsi" w:cstheme="minorHAnsi"/>
        </w:rPr>
        <w:br/>
      </w:r>
      <w:r w:rsidRPr="0026577C">
        <w:rPr>
          <w:rFonts w:asciiTheme="minorHAnsi" w:hAnsiTheme="minorHAnsi" w:cstheme="minorHAnsi"/>
        </w:rPr>
        <w:t xml:space="preserve">o dofinansowanie i innych dokumentów, w tym dokumentów programowych </w:t>
      </w:r>
      <w:r>
        <w:rPr>
          <w:rFonts w:asciiTheme="minorHAnsi" w:hAnsiTheme="minorHAnsi" w:cstheme="minorHAnsi"/>
        </w:rPr>
        <w:t xml:space="preserve">Programu Fundusze Europejskie dla </w:t>
      </w:r>
      <w:r w:rsidR="00877571">
        <w:rPr>
          <w:rFonts w:asciiTheme="minorHAnsi" w:hAnsiTheme="minorHAnsi" w:cstheme="minorHAnsi"/>
        </w:rPr>
        <w:t>Lubelskiego</w:t>
      </w:r>
      <w:r>
        <w:rPr>
          <w:rFonts w:asciiTheme="minorHAnsi" w:hAnsiTheme="minorHAnsi" w:cstheme="minorHAnsi"/>
        </w:rPr>
        <w:t xml:space="preserve"> 2021-2027</w:t>
      </w:r>
      <w:r w:rsidRPr="0026577C">
        <w:rPr>
          <w:rFonts w:asciiTheme="minorHAnsi" w:hAnsiTheme="minorHAnsi" w:cstheme="minorHAnsi"/>
        </w:rPr>
        <w:t>, mających wpływ na realizację</w:t>
      </w:r>
      <w:r w:rsidRPr="0026577C">
        <w:rPr>
          <w:rFonts w:asciiTheme="minorHAnsi" w:hAnsiTheme="minorHAnsi" w:cstheme="minorHAnsi"/>
          <w:spacing w:val="-2"/>
        </w:rPr>
        <w:t xml:space="preserve"> </w:t>
      </w:r>
      <w:r w:rsidRPr="0026577C">
        <w:rPr>
          <w:rFonts w:asciiTheme="minorHAnsi" w:hAnsiTheme="minorHAnsi" w:cstheme="minorHAnsi"/>
        </w:rPr>
        <w:t>umowy,</w:t>
      </w:r>
    </w:p>
    <w:p w14:paraId="3F994789" w14:textId="77777777"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okresu realizacji</w:t>
      </w:r>
      <w:r w:rsidRPr="0026577C">
        <w:rPr>
          <w:rFonts w:asciiTheme="minorHAnsi" w:hAnsiTheme="minorHAnsi" w:cstheme="minorHAnsi"/>
          <w:spacing w:val="-3"/>
        </w:rPr>
        <w:t xml:space="preserve"> </w:t>
      </w:r>
      <w:r w:rsidRPr="0026577C">
        <w:rPr>
          <w:rFonts w:asciiTheme="minorHAnsi" w:hAnsiTheme="minorHAnsi" w:cstheme="minorHAnsi"/>
        </w:rPr>
        <w:t>zamówienia,</w:t>
      </w:r>
    </w:p>
    <w:p w14:paraId="765A2B2F" w14:textId="77777777"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liczby</w:t>
      </w:r>
      <w:r w:rsidRPr="0026577C">
        <w:rPr>
          <w:rFonts w:asciiTheme="minorHAnsi" w:hAnsiTheme="minorHAnsi" w:cstheme="minorHAnsi"/>
          <w:spacing w:val="-3"/>
        </w:rPr>
        <w:t xml:space="preserve"> </w:t>
      </w:r>
      <w:r w:rsidRPr="0026577C">
        <w:rPr>
          <w:rFonts w:asciiTheme="minorHAnsi" w:hAnsiTheme="minorHAnsi" w:cstheme="minorHAnsi"/>
        </w:rPr>
        <w:t>osób</w:t>
      </w:r>
    </w:p>
    <w:p w14:paraId="7C3790CC" w14:textId="77777777"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terminu</w:t>
      </w:r>
      <w:r w:rsidRPr="0026577C">
        <w:rPr>
          <w:rFonts w:asciiTheme="minorHAnsi" w:hAnsiTheme="minorHAnsi" w:cstheme="minorHAnsi"/>
          <w:spacing w:val="-4"/>
        </w:rPr>
        <w:t xml:space="preserve"> </w:t>
      </w:r>
      <w:r w:rsidRPr="0026577C">
        <w:rPr>
          <w:rFonts w:asciiTheme="minorHAnsi" w:hAnsiTheme="minorHAnsi" w:cstheme="minorHAnsi"/>
        </w:rPr>
        <w:t>płatności,</w:t>
      </w:r>
    </w:p>
    <w:p w14:paraId="7ABAE382" w14:textId="643BDEEA"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miejsca realizacji przeprowadzenia</w:t>
      </w:r>
      <w:r w:rsidRPr="0026577C">
        <w:rPr>
          <w:rFonts w:asciiTheme="minorHAnsi" w:hAnsiTheme="minorHAnsi" w:cstheme="minorHAnsi"/>
          <w:spacing w:val="-6"/>
        </w:rPr>
        <w:t xml:space="preserve"> </w:t>
      </w:r>
      <w:r w:rsidR="00595C32">
        <w:rPr>
          <w:rFonts w:asciiTheme="minorHAnsi" w:hAnsiTheme="minorHAnsi" w:cstheme="minorHAnsi"/>
          <w:spacing w:val="-6"/>
        </w:rPr>
        <w:t>wsparcia</w:t>
      </w:r>
    </w:p>
    <w:p w14:paraId="79BECBE1" w14:textId="4C41B715" w:rsidR="00E63DF8"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aktualizacji</w:t>
      </w:r>
      <w:r w:rsidRPr="0026577C">
        <w:rPr>
          <w:rFonts w:asciiTheme="minorHAnsi" w:hAnsiTheme="minorHAnsi" w:cstheme="minorHAnsi"/>
          <w:spacing w:val="-13"/>
        </w:rPr>
        <w:t xml:space="preserve"> </w:t>
      </w:r>
      <w:r w:rsidRPr="0026577C">
        <w:rPr>
          <w:rFonts w:asciiTheme="minorHAnsi" w:hAnsiTheme="minorHAnsi" w:cstheme="minorHAnsi"/>
        </w:rPr>
        <w:t>danych</w:t>
      </w:r>
      <w:r w:rsidRPr="0026577C">
        <w:rPr>
          <w:rFonts w:asciiTheme="minorHAnsi" w:hAnsiTheme="minorHAnsi" w:cstheme="minorHAnsi"/>
          <w:spacing w:val="-12"/>
        </w:rPr>
        <w:t xml:space="preserve"> </w:t>
      </w:r>
      <w:r w:rsidRPr="0026577C">
        <w:rPr>
          <w:rFonts w:asciiTheme="minorHAnsi" w:hAnsiTheme="minorHAnsi" w:cstheme="minorHAnsi"/>
        </w:rPr>
        <w:t>Wykonawcy</w:t>
      </w:r>
      <w:r w:rsidRPr="0026577C">
        <w:rPr>
          <w:rFonts w:asciiTheme="minorHAnsi" w:hAnsiTheme="minorHAnsi" w:cstheme="minorHAnsi"/>
          <w:spacing w:val="-12"/>
        </w:rPr>
        <w:t xml:space="preserve"> </w:t>
      </w:r>
      <w:r w:rsidRPr="0026577C">
        <w:rPr>
          <w:rFonts w:asciiTheme="minorHAnsi" w:hAnsiTheme="minorHAnsi" w:cstheme="minorHAnsi"/>
        </w:rPr>
        <w:t>i</w:t>
      </w:r>
      <w:r w:rsidRPr="0026577C">
        <w:rPr>
          <w:rFonts w:asciiTheme="minorHAnsi" w:hAnsiTheme="minorHAnsi" w:cstheme="minorHAnsi"/>
          <w:spacing w:val="-12"/>
        </w:rPr>
        <w:t xml:space="preserve"> </w:t>
      </w:r>
      <w:r w:rsidRPr="0026577C">
        <w:rPr>
          <w:rFonts w:asciiTheme="minorHAnsi" w:hAnsiTheme="minorHAnsi" w:cstheme="minorHAnsi"/>
        </w:rPr>
        <w:t>Zamawiającego</w:t>
      </w:r>
      <w:r w:rsidRPr="0026577C">
        <w:rPr>
          <w:rFonts w:asciiTheme="minorHAnsi" w:hAnsiTheme="minorHAnsi" w:cstheme="minorHAnsi"/>
          <w:spacing w:val="-10"/>
        </w:rPr>
        <w:t xml:space="preserve"> </w:t>
      </w:r>
      <w:r w:rsidRPr="0026577C">
        <w:rPr>
          <w:rFonts w:asciiTheme="minorHAnsi" w:hAnsiTheme="minorHAnsi" w:cstheme="minorHAnsi"/>
        </w:rPr>
        <w:t>poprzez:</w:t>
      </w:r>
      <w:r w:rsidRPr="0026577C">
        <w:rPr>
          <w:rFonts w:asciiTheme="minorHAnsi" w:hAnsiTheme="minorHAnsi" w:cstheme="minorHAnsi"/>
          <w:spacing w:val="-11"/>
        </w:rPr>
        <w:t xml:space="preserve"> </w:t>
      </w:r>
      <w:r w:rsidRPr="0026577C">
        <w:rPr>
          <w:rFonts w:asciiTheme="minorHAnsi" w:hAnsiTheme="minorHAnsi" w:cstheme="minorHAnsi"/>
        </w:rPr>
        <w:t>zmianę</w:t>
      </w:r>
      <w:r w:rsidRPr="0026577C">
        <w:rPr>
          <w:rFonts w:asciiTheme="minorHAnsi" w:hAnsiTheme="minorHAnsi" w:cstheme="minorHAnsi"/>
          <w:spacing w:val="-11"/>
        </w:rPr>
        <w:t xml:space="preserve"> </w:t>
      </w:r>
      <w:r w:rsidRPr="0026577C">
        <w:rPr>
          <w:rFonts w:asciiTheme="minorHAnsi" w:hAnsiTheme="minorHAnsi" w:cstheme="minorHAnsi"/>
        </w:rPr>
        <w:t>firmy,</w:t>
      </w:r>
      <w:r w:rsidRPr="0026577C">
        <w:rPr>
          <w:rFonts w:asciiTheme="minorHAnsi" w:hAnsiTheme="minorHAnsi" w:cstheme="minorHAnsi"/>
          <w:spacing w:val="-14"/>
        </w:rPr>
        <w:t xml:space="preserve"> </w:t>
      </w:r>
      <w:r w:rsidRPr="0026577C">
        <w:rPr>
          <w:rFonts w:asciiTheme="minorHAnsi" w:hAnsiTheme="minorHAnsi" w:cstheme="minorHAnsi"/>
        </w:rPr>
        <w:t>zmianę</w:t>
      </w:r>
      <w:r w:rsidRPr="0026577C">
        <w:rPr>
          <w:rFonts w:asciiTheme="minorHAnsi" w:hAnsiTheme="minorHAnsi" w:cstheme="minorHAnsi"/>
          <w:spacing w:val="-13"/>
        </w:rPr>
        <w:t xml:space="preserve"> </w:t>
      </w:r>
      <w:r w:rsidRPr="0026577C">
        <w:rPr>
          <w:rFonts w:asciiTheme="minorHAnsi" w:hAnsiTheme="minorHAnsi" w:cstheme="minorHAnsi"/>
        </w:rPr>
        <w:t>adresu</w:t>
      </w:r>
      <w:r w:rsidRPr="0026577C">
        <w:rPr>
          <w:rFonts w:asciiTheme="minorHAnsi" w:hAnsiTheme="minorHAnsi" w:cstheme="minorHAnsi"/>
          <w:spacing w:val="-12"/>
        </w:rPr>
        <w:t xml:space="preserve"> </w:t>
      </w:r>
      <w:r w:rsidRPr="0026577C">
        <w:rPr>
          <w:rFonts w:asciiTheme="minorHAnsi" w:hAnsiTheme="minorHAnsi" w:cstheme="minorHAnsi"/>
          <w:spacing w:val="-12"/>
        </w:rPr>
        <w:br/>
      </w:r>
      <w:r w:rsidRPr="0026577C">
        <w:rPr>
          <w:rFonts w:asciiTheme="minorHAnsi" w:hAnsiTheme="minorHAnsi" w:cstheme="minorHAnsi"/>
        </w:rPr>
        <w:lastRenderedPageBreak/>
        <w:t>i/lub</w:t>
      </w:r>
      <w:r w:rsidRPr="0026577C">
        <w:rPr>
          <w:rFonts w:asciiTheme="minorHAnsi" w:hAnsiTheme="minorHAnsi" w:cstheme="minorHAnsi"/>
          <w:spacing w:val="-13"/>
        </w:rPr>
        <w:t xml:space="preserve"> </w:t>
      </w:r>
      <w:r w:rsidRPr="0026577C">
        <w:rPr>
          <w:rFonts w:asciiTheme="minorHAnsi" w:hAnsiTheme="minorHAnsi" w:cstheme="minorHAnsi"/>
        </w:rPr>
        <w:t>siedziby, zmianę formy prawnej itp.</w:t>
      </w:r>
    </w:p>
    <w:p w14:paraId="3ED7C41C" w14:textId="77777777" w:rsidR="00FC58EA" w:rsidRPr="00FC58EA" w:rsidRDefault="00FC58EA" w:rsidP="00FC58EA">
      <w:pPr>
        <w:pStyle w:val="Akapitzlist"/>
        <w:spacing w:before="0" w:line="276" w:lineRule="auto"/>
        <w:ind w:left="851"/>
        <w:jc w:val="both"/>
        <w:rPr>
          <w:rFonts w:asciiTheme="minorHAnsi" w:hAnsiTheme="minorHAnsi" w:cstheme="minorHAnsi"/>
        </w:rPr>
      </w:pPr>
    </w:p>
    <w:p w14:paraId="27A0743F" w14:textId="77777777" w:rsidR="00E63DF8" w:rsidRPr="0026577C" w:rsidRDefault="00E63DF8" w:rsidP="00E63DF8">
      <w:pPr>
        <w:pStyle w:val="Akapitzlist"/>
        <w:numPr>
          <w:ilvl w:val="0"/>
          <w:numId w:val="21"/>
        </w:numPr>
        <w:spacing w:before="0" w:line="276" w:lineRule="auto"/>
        <w:ind w:left="567" w:hanging="283"/>
        <w:jc w:val="both"/>
        <w:rPr>
          <w:rFonts w:asciiTheme="minorHAnsi" w:hAnsiTheme="minorHAnsi" w:cstheme="minorHAnsi"/>
        </w:rPr>
      </w:pPr>
      <w:r w:rsidRPr="0026577C">
        <w:rPr>
          <w:rFonts w:asciiTheme="minorHAnsi" w:hAnsiTheme="minorHAnsi" w:cstheme="minorHAnsi"/>
        </w:rPr>
        <w:t>Warunki dokonania istotnych zmian umowy:</w:t>
      </w:r>
    </w:p>
    <w:p w14:paraId="519851F4" w14:textId="77777777" w:rsidR="00E63DF8" w:rsidRPr="0026577C" w:rsidRDefault="00E63DF8" w:rsidP="00E63DF8">
      <w:pPr>
        <w:pStyle w:val="Akapitzlist"/>
        <w:numPr>
          <w:ilvl w:val="0"/>
          <w:numId w:val="24"/>
        </w:numPr>
        <w:spacing w:before="0" w:line="276" w:lineRule="auto"/>
        <w:ind w:left="851" w:hanging="284"/>
        <w:jc w:val="both"/>
        <w:rPr>
          <w:rFonts w:asciiTheme="minorHAnsi" w:hAnsiTheme="minorHAnsi" w:cstheme="minorHAnsi"/>
        </w:rPr>
      </w:pPr>
      <w:r w:rsidRPr="0026577C">
        <w:rPr>
          <w:rFonts w:asciiTheme="minorHAnsi" w:hAnsiTheme="minorHAnsi" w:cstheme="minorHAnsi"/>
        </w:rPr>
        <w:t>wszelkie</w:t>
      </w:r>
      <w:r w:rsidRPr="0026577C">
        <w:rPr>
          <w:rFonts w:asciiTheme="minorHAnsi" w:hAnsiTheme="minorHAnsi" w:cstheme="minorHAnsi"/>
          <w:spacing w:val="-8"/>
        </w:rPr>
        <w:t xml:space="preserve"> </w:t>
      </w:r>
      <w:r w:rsidRPr="0026577C">
        <w:rPr>
          <w:rFonts w:asciiTheme="minorHAnsi" w:hAnsiTheme="minorHAnsi" w:cstheme="minorHAnsi"/>
        </w:rPr>
        <w:t>zmiany</w:t>
      </w:r>
      <w:r w:rsidRPr="0026577C">
        <w:rPr>
          <w:rFonts w:asciiTheme="minorHAnsi" w:hAnsiTheme="minorHAnsi" w:cstheme="minorHAnsi"/>
          <w:spacing w:val="-7"/>
        </w:rPr>
        <w:t xml:space="preserve"> </w:t>
      </w:r>
      <w:r w:rsidRPr="0026577C">
        <w:rPr>
          <w:rFonts w:asciiTheme="minorHAnsi" w:hAnsiTheme="minorHAnsi" w:cstheme="minorHAnsi"/>
        </w:rPr>
        <w:t>i</w:t>
      </w:r>
      <w:r w:rsidRPr="0026577C">
        <w:rPr>
          <w:rFonts w:asciiTheme="minorHAnsi" w:hAnsiTheme="minorHAnsi" w:cstheme="minorHAnsi"/>
          <w:spacing w:val="-8"/>
        </w:rPr>
        <w:t xml:space="preserve"> </w:t>
      </w:r>
      <w:r w:rsidRPr="0026577C">
        <w:rPr>
          <w:rFonts w:asciiTheme="minorHAnsi" w:hAnsiTheme="minorHAnsi" w:cstheme="minorHAnsi"/>
        </w:rPr>
        <w:t>uzupełnienia</w:t>
      </w:r>
      <w:r w:rsidRPr="0026577C">
        <w:rPr>
          <w:rFonts w:asciiTheme="minorHAnsi" w:hAnsiTheme="minorHAnsi" w:cstheme="minorHAnsi"/>
          <w:spacing w:val="-7"/>
        </w:rPr>
        <w:t xml:space="preserve"> </w:t>
      </w:r>
      <w:r w:rsidRPr="0026577C">
        <w:rPr>
          <w:rFonts w:asciiTheme="minorHAnsi" w:hAnsiTheme="minorHAnsi" w:cstheme="minorHAnsi"/>
        </w:rPr>
        <w:t>do</w:t>
      </w:r>
      <w:r w:rsidRPr="0026577C">
        <w:rPr>
          <w:rFonts w:asciiTheme="minorHAnsi" w:hAnsiTheme="minorHAnsi" w:cstheme="minorHAnsi"/>
          <w:spacing w:val="-7"/>
        </w:rPr>
        <w:t xml:space="preserve"> </w:t>
      </w:r>
      <w:r w:rsidRPr="0026577C">
        <w:rPr>
          <w:rFonts w:asciiTheme="minorHAnsi" w:hAnsiTheme="minorHAnsi" w:cstheme="minorHAnsi"/>
        </w:rPr>
        <w:t>umowy</w:t>
      </w:r>
      <w:r w:rsidRPr="0026577C">
        <w:rPr>
          <w:rFonts w:asciiTheme="minorHAnsi" w:hAnsiTheme="minorHAnsi" w:cstheme="minorHAnsi"/>
          <w:spacing w:val="-7"/>
        </w:rPr>
        <w:t xml:space="preserve"> </w:t>
      </w:r>
      <w:r w:rsidRPr="0026577C">
        <w:rPr>
          <w:rFonts w:asciiTheme="minorHAnsi" w:hAnsiTheme="minorHAnsi" w:cstheme="minorHAnsi"/>
        </w:rPr>
        <w:t>zawartej</w:t>
      </w:r>
      <w:r w:rsidRPr="0026577C">
        <w:rPr>
          <w:rFonts w:asciiTheme="minorHAnsi" w:hAnsiTheme="minorHAnsi" w:cstheme="minorHAnsi"/>
          <w:spacing w:val="-7"/>
        </w:rPr>
        <w:t xml:space="preserve"> </w:t>
      </w:r>
      <w:r w:rsidRPr="0026577C">
        <w:rPr>
          <w:rFonts w:asciiTheme="minorHAnsi" w:hAnsiTheme="minorHAnsi" w:cstheme="minorHAnsi"/>
        </w:rPr>
        <w:t>z</w:t>
      </w:r>
      <w:r w:rsidRPr="0026577C">
        <w:rPr>
          <w:rFonts w:asciiTheme="minorHAnsi" w:hAnsiTheme="minorHAnsi" w:cstheme="minorHAnsi"/>
          <w:spacing w:val="-9"/>
        </w:rPr>
        <w:t xml:space="preserve"> </w:t>
      </w:r>
      <w:r w:rsidRPr="0026577C">
        <w:rPr>
          <w:rFonts w:asciiTheme="minorHAnsi" w:hAnsiTheme="minorHAnsi" w:cstheme="minorHAnsi"/>
        </w:rPr>
        <w:t>wybranym</w:t>
      </w:r>
      <w:r w:rsidRPr="0026577C">
        <w:rPr>
          <w:rFonts w:asciiTheme="minorHAnsi" w:hAnsiTheme="minorHAnsi" w:cstheme="minorHAnsi"/>
          <w:spacing w:val="-7"/>
        </w:rPr>
        <w:t xml:space="preserve"> </w:t>
      </w:r>
      <w:r w:rsidRPr="0026577C">
        <w:rPr>
          <w:rFonts w:asciiTheme="minorHAnsi" w:hAnsiTheme="minorHAnsi" w:cstheme="minorHAnsi"/>
        </w:rPr>
        <w:t>Wykonawcą</w:t>
      </w:r>
      <w:r w:rsidRPr="0026577C">
        <w:rPr>
          <w:rFonts w:asciiTheme="minorHAnsi" w:hAnsiTheme="minorHAnsi" w:cstheme="minorHAnsi"/>
          <w:spacing w:val="-9"/>
        </w:rPr>
        <w:t xml:space="preserve"> </w:t>
      </w:r>
      <w:r w:rsidRPr="0026577C">
        <w:rPr>
          <w:rFonts w:asciiTheme="minorHAnsi" w:hAnsiTheme="minorHAnsi" w:cstheme="minorHAnsi"/>
        </w:rPr>
        <w:t>muszą</w:t>
      </w:r>
      <w:r w:rsidRPr="0026577C">
        <w:rPr>
          <w:rFonts w:asciiTheme="minorHAnsi" w:hAnsiTheme="minorHAnsi" w:cstheme="minorHAnsi"/>
          <w:spacing w:val="-8"/>
        </w:rPr>
        <w:t xml:space="preserve"> </w:t>
      </w:r>
      <w:r w:rsidRPr="0026577C">
        <w:rPr>
          <w:rFonts w:asciiTheme="minorHAnsi" w:hAnsiTheme="minorHAnsi" w:cstheme="minorHAnsi"/>
        </w:rPr>
        <w:t>być</w:t>
      </w:r>
      <w:r w:rsidRPr="0026577C">
        <w:rPr>
          <w:rFonts w:asciiTheme="minorHAnsi" w:hAnsiTheme="minorHAnsi" w:cstheme="minorHAnsi"/>
          <w:spacing w:val="-7"/>
        </w:rPr>
        <w:t xml:space="preserve"> </w:t>
      </w:r>
      <w:r w:rsidRPr="0026577C">
        <w:rPr>
          <w:rFonts w:asciiTheme="minorHAnsi" w:hAnsiTheme="minorHAnsi" w:cstheme="minorHAnsi"/>
        </w:rPr>
        <w:t xml:space="preserve">dokonywane </w:t>
      </w:r>
      <w:r>
        <w:rPr>
          <w:rFonts w:asciiTheme="minorHAnsi" w:hAnsiTheme="minorHAnsi" w:cstheme="minorHAnsi"/>
        </w:rPr>
        <w:br/>
      </w:r>
      <w:r w:rsidRPr="0026577C">
        <w:rPr>
          <w:rFonts w:asciiTheme="minorHAnsi" w:hAnsiTheme="minorHAnsi" w:cstheme="minorHAnsi"/>
        </w:rPr>
        <w:t>w formie pisemnych aneksów do umowy podpisanych przez Strony, pod rygorem</w:t>
      </w:r>
      <w:r w:rsidRPr="0026577C">
        <w:rPr>
          <w:rFonts w:asciiTheme="minorHAnsi" w:hAnsiTheme="minorHAnsi" w:cstheme="minorHAnsi"/>
          <w:spacing w:val="-17"/>
        </w:rPr>
        <w:t xml:space="preserve"> </w:t>
      </w:r>
      <w:r w:rsidRPr="0026577C">
        <w:rPr>
          <w:rFonts w:asciiTheme="minorHAnsi" w:hAnsiTheme="minorHAnsi" w:cstheme="minorHAnsi"/>
        </w:rPr>
        <w:t>nieważności.</w:t>
      </w:r>
    </w:p>
    <w:p w14:paraId="5B8CD8E7" w14:textId="77777777" w:rsidR="00E63DF8" w:rsidRDefault="00E63DF8" w:rsidP="00E63DF8">
      <w:pPr>
        <w:pStyle w:val="Akapitzlist"/>
        <w:numPr>
          <w:ilvl w:val="0"/>
          <w:numId w:val="24"/>
        </w:numPr>
        <w:spacing w:before="0" w:line="276" w:lineRule="auto"/>
        <w:ind w:left="851" w:hanging="284"/>
        <w:jc w:val="both"/>
        <w:rPr>
          <w:rFonts w:asciiTheme="minorHAnsi" w:hAnsiTheme="minorHAnsi" w:cstheme="minorHAnsi"/>
        </w:rPr>
      </w:pPr>
      <w:r w:rsidRPr="0026577C">
        <w:rPr>
          <w:rFonts w:asciiTheme="minorHAnsi" w:hAnsiTheme="minorHAnsi" w:cstheme="minorHAnsi"/>
        </w:rPr>
        <w:t>strona występująca o zmianę postanowień umowy zobowiązana jest do złożenia drugiej Stronie pisemnego wniosku o zmianę postanowień umowy wraz z</w:t>
      </w:r>
      <w:r w:rsidRPr="0026577C">
        <w:rPr>
          <w:rFonts w:asciiTheme="minorHAnsi" w:hAnsiTheme="minorHAnsi" w:cstheme="minorHAnsi"/>
          <w:spacing w:val="-7"/>
        </w:rPr>
        <w:t xml:space="preserve"> </w:t>
      </w:r>
      <w:r w:rsidRPr="0026577C">
        <w:rPr>
          <w:rFonts w:asciiTheme="minorHAnsi" w:hAnsiTheme="minorHAnsi" w:cstheme="minorHAnsi"/>
        </w:rPr>
        <w:t>uzasadnieniem.</w:t>
      </w:r>
    </w:p>
    <w:p w14:paraId="558C11C0" w14:textId="77777777" w:rsidR="00DB7C41" w:rsidRPr="00DB7C41" w:rsidRDefault="00DB7C41" w:rsidP="00DB7C41">
      <w:pPr>
        <w:pStyle w:val="Akapitzlist"/>
        <w:numPr>
          <w:ilvl w:val="0"/>
          <w:numId w:val="21"/>
        </w:numPr>
        <w:spacing w:line="276" w:lineRule="auto"/>
        <w:ind w:firstLine="26"/>
        <w:jc w:val="both"/>
        <w:rPr>
          <w:rFonts w:asciiTheme="minorHAnsi" w:hAnsiTheme="minorHAnsi" w:cstheme="minorHAnsi"/>
        </w:rPr>
      </w:pPr>
      <w:r w:rsidRPr="009D56BD">
        <w:rPr>
          <w:rFonts w:cstheme="minorHAnsi"/>
        </w:rPr>
        <w:t xml:space="preserve">Zamawiający zastrzega sobie prawo zmiany umowy w zakresie realizacji dodatkowych usług </w:t>
      </w:r>
    </w:p>
    <w:p w14:paraId="4569F8E6" w14:textId="0981BA81" w:rsidR="00E63DF8" w:rsidRPr="0026577C" w:rsidRDefault="00DB7C41" w:rsidP="00A00D29">
      <w:pPr>
        <w:spacing w:line="276" w:lineRule="auto"/>
        <w:ind w:left="258"/>
        <w:jc w:val="both"/>
        <w:rPr>
          <w:rFonts w:asciiTheme="minorHAnsi" w:hAnsiTheme="minorHAnsi" w:cstheme="minorHAnsi"/>
        </w:rPr>
      </w:pPr>
      <w:r>
        <w:rPr>
          <w:rFonts w:cstheme="minorHAnsi"/>
        </w:rPr>
        <w:t xml:space="preserve">         </w:t>
      </w:r>
      <w:r w:rsidRPr="00DB7C41">
        <w:rPr>
          <w:rFonts w:cstheme="minorHAnsi"/>
        </w:rPr>
        <w:t xml:space="preserve">będących przedmiotem postępowania, o których mowa w pkt. I, a wartość zmiany nie </w:t>
      </w:r>
      <w:r>
        <w:rPr>
          <w:rFonts w:cstheme="minorHAnsi"/>
        </w:rPr>
        <w:br/>
        <w:t xml:space="preserve">        </w:t>
      </w:r>
      <w:r w:rsidRPr="00DB7C41">
        <w:rPr>
          <w:rFonts w:cstheme="minorHAnsi"/>
        </w:rPr>
        <w:t>przekroczy 50 % wartości zamówienia określonego w pierwotnej umowie</w:t>
      </w:r>
    </w:p>
    <w:p w14:paraId="0D7E6760" w14:textId="77777777" w:rsidR="00E63DF8" w:rsidRPr="0026577C" w:rsidRDefault="00E63DF8" w:rsidP="00E63DF8">
      <w:pPr>
        <w:pStyle w:val="Nagwek1"/>
        <w:tabs>
          <w:tab w:val="left" w:pos="549"/>
        </w:tabs>
        <w:spacing w:before="1" w:line="276" w:lineRule="auto"/>
        <w:ind w:left="0"/>
        <w:jc w:val="both"/>
        <w:rPr>
          <w:rFonts w:asciiTheme="minorHAnsi" w:hAnsiTheme="minorHAnsi" w:cstheme="minorHAnsi"/>
        </w:rPr>
      </w:pPr>
      <w:r w:rsidRPr="0026577C">
        <w:rPr>
          <w:rFonts w:asciiTheme="minorHAnsi" w:hAnsiTheme="minorHAnsi" w:cstheme="minorHAnsi"/>
        </w:rPr>
        <w:t>XI</w:t>
      </w:r>
      <w:r>
        <w:rPr>
          <w:rFonts w:asciiTheme="minorHAnsi" w:hAnsiTheme="minorHAnsi" w:cstheme="minorHAnsi"/>
        </w:rPr>
        <w:t>V</w:t>
      </w:r>
      <w:r w:rsidRPr="0026577C">
        <w:rPr>
          <w:rFonts w:asciiTheme="minorHAnsi" w:hAnsiTheme="minorHAnsi" w:cstheme="minorHAnsi"/>
        </w:rPr>
        <w:t xml:space="preserve"> INFORMACJE</w:t>
      </w:r>
      <w:r w:rsidRPr="0026577C">
        <w:rPr>
          <w:rFonts w:asciiTheme="minorHAnsi" w:hAnsiTheme="minorHAnsi" w:cstheme="minorHAnsi"/>
          <w:spacing w:val="-3"/>
        </w:rPr>
        <w:t xml:space="preserve"> </w:t>
      </w:r>
      <w:r w:rsidRPr="0026577C">
        <w:rPr>
          <w:rFonts w:asciiTheme="minorHAnsi" w:hAnsiTheme="minorHAnsi" w:cstheme="minorHAnsi"/>
        </w:rPr>
        <w:t>DODATKOWE</w:t>
      </w:r>
    </w:p>
    <w:p w14:paraId="45507CDB" w14:textId="77777777" w:rsidR="00E63DF8" w:rsidRPr="0026577C" w:rsidRDefault="00E63DF8" w:rsidP="00E63DF8">
      <w:pPr>
        <w:pStyle w:val="Tekstpodstawowy"/>
        <w:spacing w:line="276" w:lineRule="auto"/>
        <w:jc w:val="both"/>
        <w:rPr>
          <w:rFonts w:asciiTheme="minorHAnsi" w:hAnsiTheme="minorHAnsi" w:cstheme="minorHAnsi"/>
        </w:rPr>
      </w:pPr>
      <w:r w:rsidRPr="0026577C">
        <w:rPr>
          <w:rFonts w:asciiTheme="minorHAnsi" w:hAnsiTheme="minorHAnsi" w:cstheme="minorHAnsi"/>
        </w:rPr>
        <w:t>Informacje uzupełniające</w:t>
      </w:r>
    </w:p>
    <w:p w14:paraId="3BD2B321" w14:textId="77777777" w:rsidR="00E63DF8" w:rsidRDefault="00E63DF8" w:rsidP="00E63DF8">
      <w:pPr>
        <w:pStyle w:val="Akapitzlist"/>
        <w:numPr>
          <w:ilvl w:val="0"/>
          <w:numId w:val="20"/>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Zamawiający zastrzega sobie prawo do zmiany </w:t>
      </w:r>
      <w:r>
        <w:rPr>
          <w:rFonts w:asciiTheme="minorHAnsi" w:hAnsiTheme="minorHAnsi" w:cstheme="minorHAnsi"/>
        </w:rPr>
        <w:t xml:space="preserve">treści </w:t>
      </w:r>
      <w:r w:rsidRPr="0026577C">
        <w:rPr>
          <w:rFonts w:asciiTheme="minorHAnsi" w:hAnsiTheme="minorHAnsi" w:cstheme="minorHAnsi"/>
        </w:rPr>
        <w:t>zapytania ofertowego przed upływem terminu składania</w:t>
      </w:r>
      <w:r w:rsidRPr="0026577C">
        <w:rPr>
          <w:rFonts w:asciiTheme="minorHAnsi" w:hAnsiTheme="minorHAnsi" w:cstheme="minorHAnsi"/>
          <w:spacing w:val="-4"/>
        </w:rPr>
        <w:t xml:space="preserve"> </w:t>
      </w:r>
      <w:r w:rsidRPr="0026577C">
        <w:rPr>
          <w:rFonts w:asciiTheme="minorHAnsi" w:hAnsiTheme="minorHAnsi" w:cstheme="minorHAnsi"/>
        </w:rPr>
        <w:t>ofert.</w:t>
      </w:r>
    </w:p>
    <w:p w14:paraId="23AC1EDE" w14:textId="2AFB4EE1" w:rsidR="007F4B06" w:rsidRPr="005C4048" w:rsidRDefault="007F4B06" w:rsidP="00E63DF8">
      <w:pPr>
        <w:pStyle w:val="Akapitzlist"/>
        <w:numPr>
          <w:ilvl w:val="0"/>
          <w:numId w:val="20"/>
        </w:numPr>
        <w:spacing w:before="0" w:line="276" w:lineRule="auto"/>
        <w:ind w:left="567" w:hanging="309"/>
        <w:jc w:val="both"/>
        <w:rPr>
          <w:rFonts w:asciiTheme="minorHAnsi" w:hAnsiTheme="minorHAnsi" w:cstheme="minorHAnsi"/>
        </w:rPr>
      </w:pPr>
      <w:r w:rsidRPr="005C4048">
        <w:rPr>
          <w:rFonts w:asciiTheme="minorHAnsi" w:hAnsiTheme="minorHAnsi" w:cstheme="minorHAnsi"/>
        </w:rPr>
        <w:t>Zamawiający zastrzega sobie prawo do unieważnienia niniejszego postępowania przed upływem terminu składania ofert według swobodnego uznania Zamawiającego, a po upływie terminu składania ofert z uzasadnionych przyczyn.</w:t>
      </w:r>
    </w:p>
    <w:p w14:paraId="1D2EBD1A" w14:textId="77777777" w:rsidR="00E63DF8" w:rsidRPr="0026577C" w:rsidRDefault="00E63DF8" w:rsidP="00E63DF8">
      <w:pPr>
        <w:pStyle w:val="Akapitzlist"/>
        <w:numPr>
          <w:ilvl w:val="0"/>
          <w:numId w:val="20"/>
        </w:numPr>
        <w:spacing w:before="0" w:line="276" w:lineRule="auto"/>
        <w:ind w:left="519" w:hanging="262"/>
        <w:jc w:val="both"/>
        <w:rPr>
          <w:rFonts w:asciiTheme="minorHAnsi" w:hAnsiTheme="minorHAnsi" w:cstheme="minorHAnsi"/>
        </w:rPr>
      </w:pPr>
      <w:r w:rsidRPr="0026577C">
        <w:rPr>
          <w:rFonts w:asciiTheme="minorHAnsi" w:hAnsiTheme="minorHAnsi" w:cstheme="minorHAnsi"/>
        </w:rPr>
        <w:t>Zamawiający zastrzega sobie prawo do unieważnienia postępowania w całości lub w części</w:t>
      </w:r>
      <w:r w:rsidRPr="0026577C">
        <w:rPr>
          <w:rFonts w:asciiTheme="minorHAnsi" w:hAnsiTheme="minorHAnsi" w:cstheme="minorHAnsi"/>
          <w:spacing w:val="5"/>
        </w:rPr>
        <w:t xml:space="preserve"> </w:t>
      </w:r>
      <w:r w:rsidRPr="0026577C">
        <w:rPr>
          <w:rFonts w:asciiTheme="minorHAnsi" w:hAnsiTheme="minorHAnsi" w:cstheme="minorHAnsi"/>
          <w:spacing w:val="5"/>
        </w:rPr>
        <w:br/>
      </w:r>
      <w:r w:rsidRPr="0026577C">
        <w:rPr>
          <w:rFonts w:asciiTheme="minorHAnsi" w:hAnsiTheme="minorHAnsi" w:cstheme="minorHAnsi"/>
        </w:rPr>
        <w:t>w przypadku, gdy:</w:t>
      </w:r>
    </w:p>
    <w:p w14:paraId="25194632" w14:textId="77777777"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postępowanie dotknięte będzie wadą uniemożliwiającą zawarcie ważnej</w:t>
      </w:r>
      <w:r w:rsidRPr="0026577C">
        <w:rPr>
          <w:rFonts w:asciiTheme="minorHAnsi" w:hAnsiTheme="minorHAnsi" w:cstheme="minorHAnsi"/>
          <w:spacing w:val="-4"/>
        </w:rPr>
        <w:t xml:space="preserve"> </w:t>
      </w:r>
      <w:r w:rsidRPr="0026577C">
        <w:rPr>
          <w:rFonts w:asciiTheme="minorHAnsi" w:hAnsiTheme="minorHAnsi" w:cstheme="minorHAnsi"/>
        </w:rPr>
        <w:t>umowy;</w:t>
      </w:r>
    </w:p>
    <w:p w14:paraId="55A6A509" w14:textId="4EB9A382"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nastąpi</w:t>
      </w:r>
      <w:r w:rsidRPr="0026577C">
        <w:rPr>
          <w:rFonts w:asciiTheme="minorHAnsi" w:hAnsiTheme="minorHAnsi" w:cstheme="minorHAnsi"/>
          <w:spacing w:val="-13"/>
        </w:rPr>
        <w:t xml:space="preserve"> </w:t>
      </w:r>
      <w:r w:rsidRPr="0026577C">
        <w:rPr>
          <w:rFonts w:asciiTheme="minorHAnsi" w:hAnsiTheme="minorHAnsi" w:cstheme="minorHAnsi"/>
        </w:rPr>
        <w:t>rozwiązanie</w:t>
      </w:r>
      <w:r w:rsidRPr="0026577C">
        <w:rPr>
          <w:rFonts w:asciiTheme="minorHAnsi" w:hAnsiTheme="minorHAnsi" w:cstheme="minorHAnsi"/>
          <w:spacing w:val="-11"/>
        </w:rPr>
        <w:t xml:space="preserve"> </w:t>
      </w:r>
      <w:r w:rsidRPr="0026577C">
        <w:rPr>
          <w:rFonts w:asciiTheme="minorHAnsi" w:hAnsiTheme="minorHAnsi" w:cstheme="minorHAnsi"/>
        </w:rPr>
        <w:t>umowy</w:t>
      </w:r>
      <w:r w:rsidRPr="0026577C">
        <w:rPr>
          <w:rFonts w:asciiTheme="minorHAnsi" w:hAnsiTheme="minorHAnsi" w:cstheme="minorHAnsi"/>
          <w:spacing w:val="-13"/>
        </w:rPr>
        <w:t xml:space="preserve"> </w:t>
      </w:r>
      <w:r w:rsidRPr="0026577C">
        <w:rPr>
          <w:rFonts w:asciiTheme="minorHAnsi" w:hAnsiTheme="minorHAnsi" w:cstheme="minorHAnsi"/>
        </w:rPr>
        <w:t>o</w:t>
      </w:r>
      <w:r w:rsidRPr="0026577C">
        <w:rPr>
          <w:rFonts w:asciiTheme="minorHAnsi" w:hAnsiTheme="minorHAnsi" w:cstheme="minorHAnsi"/>
          <w:spacing w:val="-10"/>
        </w:rPr>
        <w:t xml:space="preserve"> </w:t>
      </w:r>
      <w:r w:rsidRPr="0026577C">
        <w:rPr>
          <w:rFonts w:asciiTheme="minorHAnsi" w:hAnsiTheme="minorHAnsi" w:cstheme="minorHAnsi"/>
        </w:rPr>
        <w:t>dofinansowanie</w:t>
      </w:r>
      <w:r w:rsidRPr="0026577C">
        <w:rPr>
          <w:rFonts w:asciiTheme="minorHAnsi" w:hAnsiTheme="minorHAnsi" w:cstheme="minorHAnsi"/>
          <w:spacing w:val="-11"/>
        </w:rPr>
        <w:t xml:space="preserve"> </w:t>
      </w:r>
      <w:r w:rsidRPr="0026577C">
        <w:rPr>
          <w:rFonts w:asciiTheme="minorHAnsi" w:hAnsiTheme="minorHAnsi" w:cstheme="minorHAnsi"/>
        </w:rPr>
        <w:t>realizacji</w:t>
      </w:r>
      <w:r w:rsidRPr="0026577C">
        <w:rPr>
          <w:rFonts w:asciiTheme="minorHAnsi" w:hAnsiTheme="minorHAnsi" w:cstheme="minorHAnsi"/>
          <w:spacing w:val="-12"/>
        </w:rPr>
        <w:t xml:space="preserve"> </w:t>
      </w:r>
      <w:r w:rsidRPr="0026577C">
        <w:rPr>
          <w:rFonts w:asciiTheme="minorHAnsi" w:hAnsiTheme="minorHAnsi" w:cstheme="minorHAnsi"/>
        </w:rPr>
        <w:t>Projektu,</w:t>
      </w:r>
      <w:r w:rsidRPr="0026577C">
        <w:rPr>
          <w:rFonts w:asciiTheme="minorHAnsi" w:hAnsiTheme="minorHAnsi" w:cstheme="minorHAnsi"/>
          <w:spacing w:val="-12"/>
        </w:rPr>
        <w:t xml:space="preserve"> </w:t>
      </w:r>
      <w:r w:rsidRPr="0026577C">
        <w:rPr>
          <w:rFonts w:asciiTheme="minorHAnsi" w:hAnsiTheme="minorHAnsi" w:cstheme="minorHAnsi"/>
        </w:rPr>
        <w:t>zawartej</w:t>
      </w:r>
      <w:r w:rsidRPr="0026577C">
        <w:rPr>
          <w:rFonts w:asciiTheme="minorHAnsi" w:hAnsiTheme="minorHAnsi" w:cstheme="minorHAnsi"/>
          <w:spacing w:val="-11"/>
        </w:rPr>
        <w:t xml:space="preserve"> </w:t>
      </w:r>
      <w:r w:rsidRPr="0026577C">
        <w:rPr>
          <w:rFonts w:asciiTheme="minorHAnsi" w:hAnsiTheme="minorHAnsi" w:cstheme="minorHAnsi"/>
        </w:rPr>
        <w:t>pomiędzy</w:t>
      </w:r>
      <w:r w:rsidRPr="0026577C">
        <w:rPr>
          <w:rFonts w:asciiTheme="minorHAnsi" w:hAnsiTheme="minorHAnsi" w:cstheme="minorHAnsi"/>
          <w:spacing w:val="-11"/>
        </w:rPr>
        <w:t xml:space="preserve"> </w:t>
      </w:r>
      <w:r w:rsidRPr="0026577C">
        <w:rPr>
          <w:rFonts w:asciiTheme="minorHAnsi" w:hAnsiTheme="minorHAnsi" w:cstheme="minorHAnsi"/>
        </w:rPr>
        <w:t>Zamawiającym a Instytucją</w:t>
      </w:r>
      <w:r w:rsidRPr="0026577C">
        <w:rPr>
          <w:rFonts w:asciiTheme="minorHAnsi" w:hAnsiTheme="minorHAnsi" w:cstheme="minorHAnsi"/>
          <w:spacing w:val="-1"/>
        </w:rPr>
        <w:t xml:space="preserve"> </w:t>
      </w:r>
      <w:r w:rsidRPr="0026577C">
        <w:rPr>
          <w:rFonts w:asciiTheme="minorHAnsi" w:hAnsiTheme="minorHAnsi" w:cstheme="minorHAnsi"/>
        </w:rPr>
        <w:t>Pośredniczącą;</w:t>
      </w:r>
    </w:p>
    <w:p w14:paraId="75161EF0" w14:textId="77777777"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wystąpią inne okoliczności, które według oceny Zamawiającego uczynią dalsze prowadzenie postępowania</w:t>
      </w:r>
      <w:r w:rsidRPr="0026577C">
        <w:rPr>
          <w:rFonts w:asciiTheme="minorHAnsi" w:hAnsiTheme="minorHAnsi" w:cstheme="minorHAnsi"/>
          <w:spacing w:val="-4"/>
        </w:rPr>
        <w:t xml:space="preserve"> </w:t>
      </w:r>
      <w:r w:rsidRPr="0026577C">
        <w:rPr>
          <w:rFonts w:asciiTheme="minorHAnsi" w:hAnsiTheme="minorHAnsi" w:cstheme="minorHAnsi"/>
        </w:rPr>
        <w:t>nieuzasadnionym,</w:t>
      </w:r>
    </w:p>
    <w:p w14:paraId="6CADC0C4" w14:textId="77777777"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w innych przypadkach przewidzianych w zapytaniu</w:t>
      </w:r>
      <w:r w:rsidRPr="0026577C">
        <w:rPr>
          <w:rFonts w:asciiTheme="minorHAnsi" w:hAnsiTheme="minorHAnsi" w:cstheme="minorHAnsi"/>
          <w:spacing w:val="-8"/>
        </w:rPr>
        <w:t xml:space="preserve"> </w:t>
      </w:r>
      <w:r w:rsidRPr="0026577C">
        <w:rPr>
          <w:rFonts w:asciiTheme="minorHAnsi" w:hAnsiTheme="minorHAnsi" w:cstheme="minorHAnsi"/>
        </w:rPr>
        <w:t>ofertowym.</w:t>
      </w:r>
    </w:p>
    <w:p w14:paraId="1B57121B" w14:textId="15D47B6C" w:rsidR="00E63DF8" w:rsidRPr="00A00D29" w:rsidRDefault="00E63DF8" w:rsidP="00E63DF8">
      <w:pPr>
        <w:pStyle w:val="Akapitzlist"/>
        <w:numPr>
          <w:ilvl w:val="0"/>
          <w:numId w:val="20"/>
        </w:numPr>
        <w:spacing w:before="0" w:line="276" w:lineRule="auto"/>
        <w:ind w:left="567" w:hanging="309"/>
        <w:jc w:val="both"/>
        <w:rPr>
          <w:rFonts w:asciiTheme="minorHAnsi" w:hAnsiTheme="minorHAnsi" w:cstheme="minorHAnsi"/>
        </w:rPr>
      </w:pPr>
      <w:r w:rsidRPr="0026577C">
        <w:rPr>
          <w:rFonts w:asciiTheme="minorHAnsi" w:hAnsiTheme="minorHAnsi" w:cstheme="minorHAnsi"/>
        </w:rPr>
        <w:t>W razie unieważnienia postępowania, Zamawiający nie jest zobowiązany do zwrotu Wykonawcom kosztów związanych z udziałem w</w:t>
      </w:r>
      <w:r w:rsidRPr="0026577C">
        <w:rPr>
          <w:rFonts w:asciiTheme="minorHAnsi" w:hAnsiTheme="minorHAnsi" w:cstheme="minorHAnsi"/>
          <w:spacing w:val="-8"/>
        </w:rPr>
        <w:t xml:space="preserve"> </w:t>
      </w:r>
      <w:r w:rsidRPr="0026577C">
        <w:rPr>
          <w:rFonts w:asciiTheme="minorHAnsi" w:hAnsiTheme="minorHAnsi" w:cstheme="minorHAnsi"/>
        </w:rPr>
        <w:t>postępowaniu.</w:t>
      </w:r>
    </w:p>
    <w:p w14:paraId="5F6CC113" w14:textId="77777777" w:rsidR="00386F96" w:rsidRPr="0026577C" w:rsidRDefault="00386F96" w:rsidP="00386F96">
      <w:pPr>
        <w:pStyle w:val="Nagwek1"/>
        <w:tabs>
          <w:tab w:val="left" w:pos="621"/>
        </w:tabs>
        <w:spacing w:line="276" w:lineRule="auto"/>
        <w:ind w:left="0"/>
        <w:jc w:val="both"/>
        <w:rPr>
          <w:rFonts w:asciiTheme="minorHAnsi" w:hAnsiTheme="minorHAnsi" w:cstheme="minorHAnsi"/>
        </w:rPr>
      </w:pPr>
      <w:r w:rsidRPr="0026577C">
        <w:rPr>
          <w:rFonts w:asciiTheme="minorHAnsi" w:hAnsiTheme="minorHAnsi" w:cstheme="minorHAnsi"/>
        </w:rPr>
        <w:t>XV OCHRONA DANYCH</w:t>
      </w:r>
      <w:r w:rsidRPr="0026577C">
        <w:rPr>
          <w:rFonts w:asciiTheme="minorHAnsi" w:hAnsiTheme="minorHAnsi" w:cstheme="minorHAnsi"/>
          <w:spacing w:val="-3"/>
        </w:rPr>
        <w:t xml:space="preserve"> </w:t>
      </w:r>
      <w:r w:rsidRPr="0026577C">
        <w:rPr>
          <w:rFonts w:asciiTheme="minorHAnsi" w:hAnsiTheme="minorHAnsi" w:cstheme="minorHAnsi"/>
        </w:rPr>
        <w:t>OSOBOWYCH</w:t>
      </w:r>
    </w:p>
    <w:p w14:paraId="6A37D8CF" w14:textId="77777777" w:rsidR="00386F96" w:rsidRPr="002604D4" w:rsidRDefault="00386F96" w:rsidP="00386F96">
      <w:pPr>
        <w:spacing w:line="260" w:lineRule="auto"/>
        <w:ind w:left="284" w:right="-7"/>
        <w:jc w:val="both"/>
        <w:rPr>
          <w:rFonts w:asciiTheme="minorHAnsi" w:hAnsiTheme="minorHAnsi" w:cstheme="minorHAnsi"/>
        </w:rPr>
      </w:pPr>
      <w:r w:rsidRPr="002604D4">
        <w:rPr>
          <w:rFonts w:asciiTheme="minorHAnsi" w:hAnsiTheme="minorHAnsi" w:cstheme="minorHAnsi"/>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4782741F" w14:textId="413CAEAD" w:rsidR="00386F96" w:rsidRPr="002604D4" w:rsidRDefault="00386F96" w:rsidP="00B7046F">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administratorem Pani/Pana danych osobowych jest: </w:t>
      </w:r>
      <w:r w:rsidR="00B7046F" w:rsidRPr="000E3FAD">
        <w:rPr>
          <w:rFonts w:asciiTheme="minorHAnsi" w:hAnsiTheme="minorHAnsi" w:cstheme="minorHAnsi"/>
        </w:rPr>
        <w:t>FUNDACJA CHALLENGE EUROPE, Al. IX Wieków Kielc 6/17, 25-516 Kielce</w:t>
      </w:r>
      <w:r>
        <w:rPr>
          <w:rFonts w:asciiTheme="minorHAnsi" w:hAnsiTheme="minorHAnsi" w:cstheme="minorHAnsi"/>
        </w:rPr>
        <w:t>;</w:t>
      </w:r>
    </w:p>
    <w:p w14:paraId="72AD9F5A" w14:textId="7A5ECCFF" w:rsidR="00386F96" w:rsidRPr="002604D4" w:rsidRDefault="00386F96" w:rsidP="00386F96">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Pani/Pana dane osobowe przetwarzane będą na podstawie art. 6 ust. 1 lit. c RODO w celu związanym z postępowaniem o udzielenie zamówienia w ramach zapytania ofertowego </w:t>
      </w:r>
      <w:r w:rsidR="00B46023" w:rsidRPr="00B46023">
        <w:rPr>
          <w:rFonts w:asciiTheme="minorHAnsi" w:hAnsiTheme="minorHAnsi" w:cstheme="minorHAnsi"/>
        </w:rPr>
        <w:t xml:space="preserve">4/FCE/ND/2026 </w:t>
      </w:r>
      <w:r w:rsidR="00B7046F" w:rsidRPr="00B46023">
        <w:rPr>
          <w:rFonts w:asciiTheme="minorHAnsi" w:hAnsiTheme="minorHAnsi" w:cstheme="minorHAnsi"/>
          <w:color w:val="auto"/>
        </w:rPr>
        <w:t>dotyczącego</w:t>
      </w:r>
      <w:r w:rsidR="00B7046F" w:rsidRPr="000E3FAD">
        <w:rPr>
          <w:rFonts w:asciiTheme="minorHAnsi" w:hAnsiTheme="minorHAnsi" w:cstheme="minorHAnsi"/>
          <w:color w:val="auto"/>
        </w:rPr>
        <w:t xml:space="preserve"> projektu „Nowa Droga” FELU.09.02-IP.02-0063/24;</w:t>
      </w:r>
    </w:p>
    <w:p w14:paraId="09C73496" w14:textId="77777777" w:rsidR="00386F96" w:rsidRPr="002604D4" w:rsidRDefault="00386F96" w:rsidP="00386F96">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lastRenderedPageBreak/>
        <w:t xml:space="preserve">odbiorcami Pani/Pana danych osobowych będą osoby lub podmioty, którym udostępniona zostanie dokumentacja postępowania w oparciu o Wytyczne;  </w:t>
      </w:r>
    </w:p>
    <w:p w14:paraId="3A391FC1" w14:textId="7F842CDB" w:rsidR="00386F96" w:rsidRPr="002604D4" w:rsidRDefault="00386F96" w:rsidP="00386F96">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Pani/Pana dane osobowe będą przechowywane, zgodnie z Umową o dofinansowanie i zapisami </w:t>
      </w:r>
      <w:r w:rsidR="003B0F64" w:rsidRPr="003B0F64">
        <w:rPr>
          <w:rFonts w:asciiTheme="minorHAnsi" w:hAnsiTheme="minorHAnsi" w:cstheme="minorHAnsi"/>
        </w:rPr>
        <w:t>Rozporządzenia Parlamentu Europejskiego i Rady (UE) 2021/1060 z dnia 24 czerwca 2021 r.</w:t>
      </w:r>
      <w:r w:rsidRPr="002604D4">
        <w:rPr>
          <w:rFonts w:asciiTheme="minorHAnsi" w:hAnsiTheme="minorHAnsi" w:cstheme="minorHAnsi"/>
        </w:rPr>
        <w:t xml:space="preserve">, przez okres 2 lat od dnia 31 grudnia roku następującego po złożeniu do Komisji Europejskiej zestawienia wydatków, w którym ujęto ostateczne wydatki dotyczące zakończonego Projektu;  </w:t>
      </w:r>
    </w:p>
    <w:p w14:paraId="3C8410F8" w14:textId="77777777" w:rsidR="00386F96" w:rsidRPr="002604D4" w:rsidRDefault="00386F96" w:rsidP="00386F96">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obowiązek podania przez Panią/Pana danych osobowych bezpośrednio Pani/Pana dotyczących jest wymogiem ustawowym określonym w Wytycznych, związanym z udziałem w postępowaniu </w:t>
      </w:r>
      <w:r>
        <w:rPr>
          <w:rFonts w:asciiTheme="minorHAnsi" w:hAnsiTheme="minorHAnsi" w:cstheme="minorHAnsi"/>
        </w:rPr>
        <w:br/>
      </w:r>
      <w:r w:rsidRPr="002604D4">
        <w:rPr>
          <w:rFonts w:asciiTheme="minorHAnsi" w:hAnsiTheme="minorHAnsi" w:cstheme="minorHAnsi"/>
        </w:rPr>
        <w:t xml:space="preserve">o udzielenie zamówienia; konsekwencje niepodania określonych danych wynikają </w:t>
      </w:r>
      <w:r>
        <w:rPr>
          <w:rFonts w:asciiTheme="minorHAnsi" w:hAnsiTheme="minorHAnsi" w:cstheme="minorHAnsi"/>
        </w:rPr>
        <w:br/>
      </w:r>
      <w:r w:rsidRPr="002604D4">
        <w:rPr>
          <w:rFonts w:asciiTheme="minorHAnsi" w:hAnsiTheme="minorHAnsi" w:cstheme="minorHAnsi"/>
        </w:rPr>
        <w:t xml:space="preserve">z Wytycznych i Zapytania;  </w:t>
      </w:r>
    </w:p>
    <w:p w14:paraId="318BDC7A" w14:textId="77777777" w:rsidR="00386F96" w:rsidRDefault="00386F96" w:rsidP="00386F96">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w odniesieniu do Pani/Pana danych osobowych decyzje nie będą podejmowane w sposób zautomatyzowany, stosownie do art. 22 RODO;  </w:t>
      </w:r>
    </w:p>
    <w:p w14:paraId="5D95FAC0" w14:textId="77777777" w:rsidR="00386F96" w:rsidRDefault="00386F96" w:rsidP="00386F96">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posiada Pani/Pan:  </w:t>
      </w:r>
    </w:p>
    <w:p w14:paraId="5DC18E0F" w14:textId="77777777" w:rsidR="00386F96" w:rsidRPr="009567BB" w:rsidRDefault="00386F96" w:rsidP="00386F96">
      <w:pPr>
        <w:spacing w:after="10" w:line="250" w:lineRule="auto"/>
        <w:ind w:left="761" w:right="-7"/>
        <w:jc w:val="both"/>
        <w:rPr>
          <w:rFonts w:asciiTheme="minorHAnsi" w:hAnsiTheme="minorHAnsi" w:cstheme="minorHAnsi"/>
        </w:rPr>
      </w:pPr>
      <w:r w:rsidRPr="009567BB">
        <w:rPr>
          <w:rFonts w:asciiTheme="minorHAnsi" w:hAnsiTheme="minorHAnsi" w:cstheme="minorHAnsi"/>
        </w:rPr>
        <w:t xml:space="preserve">− na podstawie art. 15 RODO prawo dostępu do danych osobowych Pani/Pana dotyczących;  </w:t>
      </w:r>
    </w:p>
    <w:p w14:paraId="6573CE62" w14:textId="1B832666" w:rsidR="00386F96" w:rsidRPr="002604D4" w:rsidRDefault="00386F96" w:rsidP="00386F96">
      <w:pPr>
        <w:ind w:left="740" w:right="-7"/>
        <w:jc w:val="both"/>
        <w:rPr>
          <w:rFonts w:asciiTheme="minorHAnsi" w:hAnsiTheme="minorHAnsi" w:cstheme="minorHAnsi"/>
        </w:rPr>
      </w:pPr>
      <w:r w:rsidRPr="002604D4">
        <w:rPr>
          <w:rFonts w:asciiTheme="minorHAnsi" w:hAnsiTheme="minorHAnsi" w:cstheme="minorHAnsi"/>
        </w:rPr>
        <w:t xml:space="preserve">− na podstawie art. 16 RODO prawo do sprostowania Pani/Pana danych osobowych (skorzystanie z prawa do sprostowania nie może skutkować zmianą wyniku postępowania o udzielenie zamówienia </w:t>
      </w:r>
      <w:r w:rsidRPr="000F2329">
        <w:rPr>
          <w:rFonts w:asciiTheme="minorHAnsi" w:hAnsiTheme="minorHAnsi" w:cstheme="minorHAnsi"/>
        </w:rPr>
        <w:t>ani zmianą postanowień umowy</w:t>
      </w:r>
      <w:r w:rsidRPr="002604D4">
        <w:rPr>
          <w:rFonts w:asciiTheme="minorHAnsi" w:hAnsiTheme="minorHAnsi" w:cstheme="minorHAnsi"/>
        </w:rPr>
        <w:t xml:space="preserve"> w zakresie niezgodnym z Wytycznymi i Zapytaniem oraz nie może naruszać integralności protokołu oraz jego załączników);  </w:t>
      </w:r>
    </w:p>
    <w:p w14:paraId="26C165E3" w14:textId="77777777" w:rsidR="00386F96" w:rsidRPr="002604D4" w:rsidRDefault="00386F96" w:rsidP="00386F96">
      <w:pPr>
        <w:ind w:left="740" w:right="-7"/>
        <w:jc w:val="both"/>
        <w:rPr>
          <w:rFonts w:asciiTheme="minorHAnsi" w:hAnsiTheme="minorHAnsi" w:cstheme="minorHAnsi"/>
        </w:rPr>
      </w:pPr>
      <w:r w:rsidRPr="002604D4">
        <w:rPr>
          <w:rFonts w:asciiTheme="minorHAnsi" w:hAnsiTheme="minorHAnsi" w:cstheme="minorHAnsi"/>
        </w:rPr>
        <w:t xml:space="preserve">−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646E7899" w14:textId="77777777" w:rsidR="00386F96" w:rsidRDefault="00386F96" w:rsidP="00386F96">
      <w:pPr>
        <w:ind w:left="740" w:right="-7"/>
        <w:jc w:val="both"/>
        <w:rPr>
          <w:rFonts w:asciiTheme="minorHAnsi" w:hAnsiTheme="minorHAnsi" w:cstheme="minorHAnsi"/>
        </w:rPr>
      </w:pPr>
      <w:r w:rsidRPr="002604D4">
        <w:rPr>
          <w:rFonts w:asciiTheme="minorHAnsi" w:hAnsiTheme="minorHAnsi" w:cstheme="minorHAnsi"/>
        </w:rPr>
        <w:t xml:space="preserve">− prawo do wniesienia skargi do Prezesa Urzędu Ochrony Danych Osobowych, gdy uzna Pani/Pan, że przetwarzanie danych osobowych Pani/Pana dotyczących narusza przepisy RODO;  </w:t>
      </w:r>
    </w:p>
    <w:p w14:paraId="7D157C31" w14:textId="77777777" w:rsidR="00386F96" w:rsidRPr="00293D21" w:rsidRDefault="00386F96" w:rsidP="00386F96">
      <w:pPr>
        <w:pStyle w:val="Akapitzlist"/>
        <w:numPr>
          <w:ilvl w:val="0"/>
          <w:numId w:val="29"/>
        </w:numPr>
        <w:ind w:left="709" w:right="-7" w:hanging="425"/>
        <w:jc w:val="both"/>
        <w:rPr>
          <w:rFonts w:asciiTheme="minorHAnsi" w:hAnsiTheme="minorHAnsi" w:cstheme="minorHAnsi"/>
        </w:rPr>
      </w:pPr>
      <w:r w:rsidRPr="00293D21">
        <w:rPr>
          <w:rFonts w:asciiTheme="minorHAnsi" w:hAnsiTheme="minorHAnsi" w:cstheme="minorHAnsi"/>
        </w:rPr>
        <w:t xml:space="preserve">nie przysługuje Pani/Panu:  </w:t>
      </w:r>
    </w:p>
    <w:p w14:paraId="3C4A523F" w14:textId="77777777" w:rsidR="00386F96" w:rsidRPr="002604D4" w:rsidRDefault="00386F96" w:rsidP="00386F96">
      <w:pPr>
        <w:ind w:left="740" w:right="-7"/>
        <w:jc w:val="both"/>
        <w:rPr>
          <w:rFonts w:asciiTheme="minorHAnsi" w:hAnsiTheme="minorHAnsi" w:cstheme="minorHAnsi"/>
        </w:rPr>
      </w:pPr>
      <w:r w:rsidRPr="002604D4">
        <w:rPr>
          <w:rFonts w:asciiTheme="minorHAnsi" w:hAnsiTheme="minorHAnsi" w:cstheme="minorHAnsi"/>
        </w:rPr>
        <w:t xml:space="preserve">− w związku z art. 17 ust. 3 lit. b, d lub e RODO prawo do usunięcia danych osobowych; − prawo do przenoszenia danych osobowych, o którym mowa w art. 20 RODO;  </w:t>
      </w:r>
    </w:p>
    <w:p w14:paraId="0A420AD7" w14:textId="77777777" w:rsidR="00386F96" w:rsidRPr="00A00D29" w:rsidRDefault="00386F96" w:rsidP="00386F96">
      <w:pPr>
        <w:ind w:left="740" w:right="-7"/>
        <w:jc w:val="both"/>
      </w:pPr>
      <w:r w:rsidRPr="002604D4">
        <w:rPr>
          <w:rFonts w:asciiTheme="minorHAnsi" w:hAnsiTheme="minorHAnsi" w:cstheme="minorHAnsi"/>
        </w:rPr>
        <w:t>− na podstawie art. 21 RODO prawo sprzeciwu, wobec przetwarzania danych osobowych, gdyż podstawą prawną przetwarzania Pani/Pana danych osobowych jest art. 6 ust. 1 lit. c RODO</w:t>
      </w:r>
      <w:r>
        <w:t>.</w:t>
      </w:r>
      <w:r>
        <w:rPr>
          <w:b/>
        </w:rPr>
        <w:t xml:space="preserve"> </w:t>
      </w:r>
    </w:p>
    <w:p w14:paraId="22A68651" w14:textId="77777777" w:rsidR="00386F96" w:rsidRPr="0026577C" w:rsidRDefault="00386F96" w:rsidP="00386F96">
      <w:pPr>
        <w:pStyle w:val="Nagwek1"/>
        <w:tabs>
          <w:tab w:val="left" w:pos="561"/>
        </w:tabs>
        <w:spacing w:before="0" w:line="276" w:lineRule="auto"/>
        <w:ind w:left="0"/>
        <w:jc w:val="both"/>
        <w:rPr>
          <w:rFonts w:asciiTheme="minorHAnsi" w:hAnsiTheme="minorHAnsi" w:cstheme="minorHAnsi"/>
        </w:rPr>
      </w:pPr>
      <w:r w:rsidRPr="0026577C">
        <w:rPr>
          <w:rFonts w:asciiTheme="minorHAnsi" w:hAnsiTheme="minorHAnsi" w:cstheme="minorHAnsi"/>
        </w:rPr>
        <w:t>XVI ZAŁĄCZNIKI:</w:t>
      </w:r>
    </w:p>
    <w:p w14:paraId="697B8B58" w14:textId="77777777" w:rsidR="00386F96" w:rsidRDefault="00386F96" w:rsidP="00386F96">
      <w:pPr>
        <w:pStyle w:val="Tekstpodstawowy"/>
        <w:spacing w:before="180" w:line="276" w:lineRule="auto"/>
        <w:jc w:val="both"/>
        <w:rPr>
          <w:rFonts w:asciiTheme="minorHAnsi" w:hAnsiTheme="minorHAnsi" w:cstheme="minorHAnsi"/>
        </w:rPr>
      </w:pPr>
      <w:r w:rsidRPr="00B60C51">
        <w:rPr>
          <w:rFonts w:asciiTheme="minorHAnsi" w:hAnsiTheme="minorHAnsi" w:cstheme="minorHAnsi"/>
        </w:rPr>
        <w:t xml:space="preserve">Załącznik nr </w:t>
      </w:r>
      <w:r w:rsidRPr="0026577C">
        <w:rPr>
          <w:rFonts w:asciiTheme="minorHAnsi" w:hAnsiTheme="minorHAnsi" w:cstheme="minorHAnsi"/>
        </w:rPr>
        <w:t xml:space="preserve">1 – Wzór formularza ofertowego </w:t>
      </w:r>
    </w:p>
    <w:p w14:paraId="439D9878" w14:textId="7BE5AA4C" w:rsidR="00386F96" w:rsidRPr="0026577C" w:rsidRDefault="00386F96" w:rsidP="00386F96">
      <w:pPr>
        <w:pStyle w:val="Tekstpodstawowy"/>
        <w:spacing w:line="276" w:lineRule="auto"/>
        <w:jc w:val="both"/>
        <w:rPr>
          <w:rFonts w:asciiTheme="minorHAnsi" w:hAnsiTheme="minorHAnsi" w:cstheme="minorHAnsi"/>
        </w:rPr>
      </w:pPr>
      <w:r w:rsidRPr="00B60C51">
        <w:rPr>
          <w:rFonts w:asciiTheme="minorHAnsi" w:hAnsiTheme="minorHAnsi" w:cstheme="minorHAnsi"/>
        </w:rPr>
        <w:t xml:space="preserve">Załącznik nr </w:t>
      </w:r>
      <w:r>
        <w:rPr>
          <w:rFonts w:asciiTheme="minorHAnsi" w:hAnsiTheme="minorHAnsi" w:cstheme="minorHAnsi"/>
        </w:rPr>
        <w:t>2</w:t>
      </w:r>
      <w:r w:rsidRPr="0026577C">
        <w:rPr>
          <w:rFonts w:asciiTheme="minorHAnsi" w:hAnsiTheme="minorHAnsi" w:cstheme="minorHAnsi"/>
        </w:rPr>
        <w:t xml:space="preserve"> – Oświadczenie Wykonawcy dotyczące braku powiązań</w:t>
      </w:r>
      <w:r>
        <w:rPr>
          <w:rFonts w:asciiTheme="minorHAnsi" w:hAnsiTheme="minorHAnsi" w:cstheme="minorHAnsi"/>
        </w:rPr>
        <w:t xml:space="preserve"> osobowych i kapitałowych</w:t>
      </w:r>
    </w:p>
    <w:p w14:paraId="0FEF03D8" w14:textId="77777777" w:rsidR="00386F96" w:rsidRPr="0026577C" w:rsidRDefault="00386F96" w:rsidP="00386F96">
      <w:pPr>
        <w:pStyle w:val="Tekstpodstawowy"/>
        <w:spacing w:line="276" w:lineRule="auto"/>
        <w:jc w:val="both"/>
        <w:rPr>
          <w:rFonts w:asciiTheme="minorHAnsi" w:hAnsiTheme="minorHAnsi" w:cstheme="minorHAnsi"/>
        </w:rPr>
      </w:pPr>
      <w:r w:rsidRPr="00B60C51">
        <w:rPr>
          <w:rFonts w:asciiTheme="minorHAnsi" w:hAnsiTheme="minorHAnsi" w:cstheme="minorHAnsi"/>
        </w:rPr>
        <w:t xml:space="preserve">Załącznik nr </w:t>
      </w:r>
      <w:r>
        <w:rPr>
          <w:rFonts w:asciiTheme="minorHAnsi" w:hAnsiTheme="minorHAnsi" w:cstheme="minorHAnsi"/>
        </w:rPr>
        <w:t>3</w:t>
      </w:r>
      <w:r w:rsidRPr="0026577C">
        <w:rPr>
          <w:rFonts w:asciiTheme="minorHAnsi" w:hAnsiTheme="minorHAnsi" w:cstheme="minorHAnsi"/>
        </w:rPr>
        <w:t xml:space="preserve"> – Oświadczenie Wykonawcy</w:t>
      </w:r>
      <w:r>
        <w:rPr>
          <w:rFonts w:asciiTheme="minorHAnsi" w:hAnsiTheme="minorHAnsi" w:cstheme="minorHAnsi"/>
        </w:rPr>
        <w:t xml:space="preserve"> dotyczące spełnienia warunków udziału w postępowaniu</w:t>
      </w:r>
    </w:p>
    <w:p w14:paraId="5F733D8C" w14:textId="77777777" w:rsidR="00386F96" w:rsidRDefault="00386F96" w:rsidP="00386F96">
      <w:pPr>
        <w:pStyle w:val="Tekstpodstawowy"/>
        <w:spacing w:line="276" w:lineRule="auto"/>
        <w:jc w:val="both"/>
        <w:rPr>
          <w:rFonts w:asciiTheme="minorHAnsi" w:hAnsiTheme="minorHAnsi" w:cstheme="minorHAnsi"/>
        </w:rPr>
      </w:pPr>
      <w:r w:rsidRPr="00B60C51">
        <w:rPr>
          <w:rFonts w:asciiTheme="minorHAnsi" w:hAnsiTheme="minorHAnsi" w:cstheme="minorHAnsi"/>
        </w:rPr>
        <w:t xml:space="preserve">Załącznik nr </w:t>
      </w:r>
      <w:r w:rsidRPr="0026577C">
        <w:rPr>
          <w:rFonts w:asciiTheme="minorHAnsi" w:hAnsiTheme="minorHAnsi" w:cstheme="minorHAnsi"/>
        </w:rPr>
        <w:t>4 – Oświadczenie potwierdzające doświadczenie w udzielaniu tożsamego wsparcia</w:t>
      </w:r>
    </w:p>
    <w:p w14:paraId="630D1A05" w14:textId="77777777" w:rsidR="00386F96" w:rsidRDefault="00386F96" w:rsidP="00386F96">
      <w:pPr>
        <w:pStyle w:val="Tekstpodstawowy"/>
        <w:spacing w:line="276" w:lineRule="auto"/>
        <w:jc w:val="both"/>
        <w:rPr>
          <w:rFonts w:asciiTheme="minorHAnsi" w:hAnsiTheme="minorHAnsi" w:cstheme="minorHAnsi"/>
        </w:rPr>
      </w:pPr>
      <w:r>
        <w:rPr>
          <w:rFonts w:asciiTheme="minorHAnsi" w:hAnsiTheme="minorHAnsi" w:cstheme="minorHAnsi"/>
        </w:rPr>
        <w:t>Załącznik nr 5 – Oświadczenie dotyczące aspektów społecznych</w:t>
      </w:r>
    </w:p>
    <w:p w14:paraId="08AC1CD1" w14:textId="13F5FF9D" w:rsidR="00386F96" w:rsidRDefault="00386F96" w:rsidP="00386F96"/>
    <w:sectPr w:rsidR="00386F96">
      <w:headerReference w:type="default" r:id="rId10"/>
      <w:pgSz w:w="11906" w:h="16838"/>
      <w:pgMar w:top="709" w:right="1367" w:bottom="709" w:left="1412"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03554" w14:textId="77777777" w:rsidR="007538F3" w:rsidRDefault="007538F3">
      <w:pPr>
        <w:spacing w:after="0" w:line="240" w:lineRule="auto"/>
      </w:pPr>
      <w:r>
        <w:separator/>
      </w:r>
    </w:p>
  </w:endnote>
  <w:endnote w:type="continuationSeparator" w:id="0">
    <w:p w14:paraId="0DF8C90A" w14:textId="77777777" w:rsidR="007538F3" w:rsidRDefault="00753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rlito">
    <w:altName w:val="Calibri"/>
    <w:charset w:val="00"/>
    <w:family w:val="swiss"/>
    <w:pitch w:val="variable"/>
    <w:sig w:usb0="E10002FF" w:usb1="5000E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9F31F" w14:textId="77777777" w:rsidR="007538F3" w:rsidRDefault="007538F3">
      <w:pPr>
        <w:spacing w:after="0" w:line="299" w:lineRule="auto"/>
        <w:ind w:left="7"/>
        <w:jc w:val="both"/>
      </w:pPr>
      <w:r>
        <w:separator/>
      </w:r>
    </w:p>
  </w:footnote>
  <w:footnote w:type="continuationSeparator" w:id="0">
    <w:p w14:paraId="4880671E" w14:textId="77777777" w:rsidR="007538F3" w:rsidRDefault="007538F3">
      <w:pPr>
        <w:spacing w:after="0" w:line="299" w:lineRule="auto"/>
        <w:ind w:left="7"/>
        <w:jc w:val="bo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2920" w14:textId="3EEEBE41" w:rsidR="001204FD" w:rsidRDefault="001204FD">
    <w:pPr>
      <w:pStyle w:val="Nagwek"/>
    </w:pPr>
    <w:r>
      <w:rPr>
        <w:noProof/>
      </w:rPr>
      <w:drawing>
        <wp:inline distT="0" distB="0" distL="0" distR="0" wp14:anchorId="6805A29F" wp14:editId="3B3C93E4">
          <wp:extent cx="5759451" cy="608965"/>
          <wp:effectExtent l="0" t="0" r="0" b="0"/>
          <wp:docPr id="11" name="Picture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pic:nvPicPr>
                <pic:blipFill>
                  <a:blip r:embed="rId1"/>
                  <a:stretch>
                    <a:fillRect/>
                  </a:stretch>
                </pic:blipFill>
                <pic:spPr>
                  <a:xfrm>
                    <a:off x="0" y="0"/>
                    <a:ext cx="5759451" cy="608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336"/>
    <w:multiLevelType w:val="hybridMultilevel"/>
    <w:tmpl w:val="72C0C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A6524D"/>
    <w:multiLevelType w:val="hybridMultilevel"/>
    <w:tmpl w:val="2DCC78D2"/>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2" w15:restartNumberingAfterBreak="0">
    <w:nsid w:val="02CE44CA"/>
    <w:multiLevelType w:val="hybridMultilevel"/>
    <w:tmpl w:val="1BEC782A"/>
    <w:lvl w:ilvl="0" w:tplc="5CD4BEC4">
      <w:start w:val="1"/>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3" w15:restartNumberingAfterBreak="0">
    <w:nsid w:val="07130226"/>
    <w:multiLevelType w:val="hybridMultilevel"/>
    <w:tmpl w:val="7D8C08C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243C54"/>
    <w:multiLevelType w:val="hybridMultilevel"/>
    <w:tmpl w:val="D3F63784"/>
    <w:lvl w:ilvl="0" w:tplc="2D7AFFE2">
      <w:start w:val="1"/>
      <w:numFmt w:val="lowerLetter"/>
      <w:lvlText w:val="%1)"/>
      <w:lvlJc w:val="left"/>
      <w:pPr>
        <w:ind w:left="966" w:hanging="708"/>
      </w:pPr>
      <w:rPr>
        <w:rFonts w:ascii="Calibri" w:eastAsia="Carlito" w:hAnsi="Calibri" w:cs="Calibri" w:hint="default"/>
        <w:w w:val="99"/>
        <w:sz w:val="22"/>
        <w:szCs w:val="22"/>
        <w:lang w:val="pl-PL" w:eastAsia="en-US" w:bidi="ar-SA"/>
      </w:rPr>
    </w:lvl>
    <w:lvl w:ilvl="1" w:tplc="0F708A46">
      <w:numFmt w:val="bullet"/>
      <w:lvlText w:val="•"/>
      <w:lvlJc w:val="left"/>
      <w:pPr>
        <w:ind w:left="1852" w:hanging="708"/>
      </w:pPr>
      <w:rPr>
        <w:rFonts w:hint="default"/>
        <w:lang w:val="pl-PL" w:eastAsia="en-US" w:bidi="ar-SA"/>
      </w:rPr>
    </w:lvl>
    <w:lvl w:ilvl="2" w:tplc="180038C4">
      <w:numFmt w:val="bullet"/>
      <w:lvlText w:val="•"/>
      <w:lvlJc w:val="left"/>
      <w:pPr>
        <w:ind w:left="2745" w:hanging="708"/>
      </w:pPr>
      <w:rPr>
        <w:rFonts w:hint="default"/>
        <w:lang w:val="pl-PL" w:eastAsia="en-US" w:bidi="ar-SA"/>
      </w:rPr>
    </w:lvl>
    <w:lvl w:ilvl="3" w:tplc="0D26C236">
      <w:numFmt w:val="bullet"/>
      <w:lvlText w:val="•"/>
      <w:lvlJc w:val="left"/>
      <w:pPr>
        <w:ind w:left="3637" w:hanging="708"/>
      </w:pPr>
      <w:rPr>
        <w:rFonts w:hint="default"/>
        <w:lang w:val="pl-PL" w:eastAsia="en-US" w:bidi="ar-SA"/>
      </w:rPr>
    </w:lvl>
    <w:lvl w:ilvl="4" w:tplc="4AA61522">
      <w:numFmt w:val="bullet"/>
      <w:lvlText w:val="•"/>
      <w:lvlJc w:val="left"/>
      <w:pPr>
        <w:ind w:left="4530" w:hanging="708"/>
      </w:pPr>
      <w:rPr>
        <w:rFonts w:hint="default"/>
        <w:lang w:val="pl-PL" w:eastAsia="en-US" w:bidi="ar-SA"/>
      </w:rPr>
    </w:lvl>
    <w:lvl w:ilvl="5" w:tplc="29D8881C">
      <w:numFmt w:val="bullet"/>
      <w:lvlText w:val="•"/>
      <w:lvlJc w:val="left"/>
      <w:pPr>
        <w:ind w:left="5423" w:hanging="708"/>
      </w:pPr>
      <w:rPr>
        <w:rFonts w:hint="default"/>
        <w:lang w:val="pl-PL" w:eastAsia="en-US" w:bidi="ar-SA"/>
      </w:rPr>
    </w:lvl>
    <w:lvl w:ilvl="6" w:tplc="05BA09D0">
      <w:numFmt w:val="bullet"/>
      <w:lvlText w:val="•"/>
      <w:lvlJc w:val="left"/>
      <w:pPr>
        <w:ind w:left="6315" w:hanging="708"/>
      </w:pPr>
      <w:rPr>
        <w:rFonts w:hint="default"/>
        <w:lang w:val="pl-PL" w:eastAsia="en-US" w:bidi="ar-SA"/>
      </w:rPr>
    </w:lvl>
    <w:lvl w:ilvl="7" w:tplc="E4FAF886">
      <w:numFmt w:val="bullet"/>
      <w:lvlText w:val="•"/>
      <w:lvlJc w:val="left"/>
      <w:pPr>
        <w:ind w:left="7208" w:hanging="708"/>
      </w:pPr>
      <w:rPr>
        <w:rFonts w:hint="default"/>
        <w:lang w:val="pl-PL" w:eastAsia="en-US" w:bidi="ar-SA"/>
      </w:rPr>
    </w:lvl>
    <w:lvl w:ilvl="8" w:tplc="D3D08AF8">
      <w:numFmt w:val="bullet"/>
      <w:lvlText w:val="•"/>
      <w:lvlJc w:val="left"/>
      <w:pPr>
        <w:ind w:left="8101" w:hanging="708"/>
      </w:pPr>
      <w:rPr>
        <w:rFonts w:hint="default"/>
        <w:lang w:val="pl-PL" w:eastAsia="en-US" w:bidi="ar-SA"/>
      </w:rPr>
    </w:lvl>
  </w:abstractNum>
  <w:abstractNum w:abstractNumId="5" w15:restartNumberingAfterBreak="0">
    <w:nsid w:val="144B255F"/>
    <w:multiLevelType w:val="hybridMultilevel"/>
    <w:tmpl w:val="73EE077C"/>
    <w:lvl w:ilvl="0" w:tplc="2FBCB3C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DB89EFC">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42EF3E">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2CCB35A">
      <w:start w:val="1"/>
      <w:numFmt w:val="lowerLetter"/>
      <w:lvlRestart w:val="0"/>
      <w:lvlText w:val="%4."/>
      <w:lvlJc w:val="left"/>
      <w:pPr>
        <w:ind w:left="14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B48DBC">
      <w:start w:val="1"/>
      <w:numFmt w:val="lowerLetter"/>
      <w:lvlText w:val="%5"/>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29AE0FE">
      <w:start w:val="1"/>
      <w:numFmt w:val="lowerRoman"/>
      <w:lvlText w:val="%6"/>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FB20BBC">
      <w:start w:val="1"/>
      <w:numFmt w:val="decimal"/>
      <w:lvlText w:val="%7"/>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1AC8EC">
      <w:start w:val="1"/>
      <w:numFmt w:val="lowerLetter"/>
      <w:lvlText w:val="%8"/>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CA2846C">
      <w:start w:val="1"/>
      <w:numFmt w:val="lowerRoman"/>
      <w:lvlText w:val="%9"/>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AF84625"/>
    <w:multiLevelType w:val="hybridMultilevel"/>
    <w:tmpl w:val="4E58E89C"/>
    <w:lvl w:ilvl="0" w:tplc="43269B62">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B1C3914"/>
    <w:multiLevelType w:val="hybridMultilevel"/>
    <w:tmpl w:val="A2BEF0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124E11"/>
    <w:multiLevelType w:val="hybridMultilevel"/>
    <w:tmpl w:val="F6CEE7C6"/>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9" w15:restartNumberingAfterBreak="0">
    <w:nsid w:val="20CF6C35"/>
    <w:multiLevelType w:val="hybridMultilevel"/>
    <w:tmpl w:val="0B94970C"/>
    <w:lvl w:ilvl="0" w:tplc="4524C7A0">
      <w:start w:val="1"/>
      <w:numFmt w:val="bullet"/>
      <w:lvlText w:val=""/>
      <w:lvlJc w:val="left"/>
      <w:pPr>
        <w:ind w:left="770" w:hanging="360"/>
      </w:pPr>
      <w:rPr>
        <w:rFonts w:ascii="Symbol" w:hAnsi="Symbol"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 w15:restartNumberingAfterBreak="0">
    <w:nsid w:val="2A041679"/>
    <w:multiLevelType w:val="hybridMultilevel"/>
    <w:tmpl w:val="1E90C5E8"/>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11" w15:restartNumberingAfterBreak="0">
    <w:nsid w:val="2E070EB1"/>
    <w:multiLevelType w:val="hybridMultilevel"/>
    <w:tmpl w:val="668EF16A"/>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12" w15:restartNumberingAfterBreak="0">
    <w:nsid w:val="2FBF715A"/>
    <w:multiLevelType w:val="hybridMultilevel"/>
    <w:tmpl w:val="28188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DF3B40"/>
    <w:multiLevelType w:val="hybridMultilevel"/>
    <w:tmpl w:val="057CD4BC"/>
    <w:lvl w:ilvl="0" w:tplc="0415000D">
      <w:start w:val="1"/>
      <w:numFmt w:val="bullet"/>
      <w:lvlText w:val=""/>
      <w:lvlJc w:val="left"/>
      <w:pPr>
        <w:ind w:left="978" w:hanging="360"/>
      </w:pPr>
      <w:rPr>
        <w:rFonts w:ascii="Wingdings" w:hAnsi="Wingdings" w:hint="default"/>
      </w:rPr>
    </w:lvl>
    <w:lvl w:ilvl="1" w:tplc="04150003" w:tentative="1">
      <w:start w:val="1"/>
      <w:numFmt w:val="bullet"/>
      <w:lvlText w:val="o"/>
      <w:lvlJc w:val="left"/>
      <w:pPr>
        <w:ind w:left="1698" w:hanging="360"/>
      </w:pPr>
      <w:rPr>
        <w:rFonts w:ascii="Courier New" w:hAnsi="Courier New" w:cs="Courier New" w:hint="default"/>
      </w:rPr>
    </w:lvl>
    <w:lvl w:ilvl="2" w:tplc="04150005" w:tentative="1">
      <w:start w:val="1"/>
      <w:numFmt w:val="bullet"/>
      <w:lvlText w:val=""/>
      <w:lvlJc w:val="left"/>
      <w:pPr>
        <w:ind w:left="2418" w:hanging="360"/>
      </w:pPr>
      <w:rPr>
        <w:rFonts w:ascii="Wingdings" w:hAnsi="Wingdings" w:hint="default"/>
      </w:rPr>
    </w:lvl>
    <w:lvl w:ilvl="3" w:tplc="04150001" w:tentative="1">
      <w:start w:val="1"/>
      <w:numFmt w:val="bullet"/>
      <w:lvlText w:val=""/>
      <w:lvlJc w:val="left"/>
      <w:pPr>
        <w:ind w:left="3138" w:hanging="360"/>
      </w:pPr>
      <w:rPr>
        <w:rFonts w:ascii="Symbol" w:hAnsi="Symbol" w:hint="default"/>
      </w:rPr>
    </w:lvl>
    <w:lvl w:ilvl="4" w:tplc="04150003" w:tentative="1">
      <w:start w:val="1"/>
      <w:numFmt w:val="bullet"/>
      <w:lvlText w:val="o"/>
      <w:lvlJc w:val="left"/>
      <w:pPr>
        <w:ind w:left="3858" w:hanging="360"/>
      </w:pPr>
      <w:rPr>
        <w:rFonts w:ascii="Courier New" w:hAnsi="Courier New" w:cs="Courier New" w:hint="default"/>
      </w:rPr>
    </w:lvl>
    <w:lvl w:ilvl="5" w:tplc="04150005" w:tentative="1">
      <w:start w:val="1"/>
      <w:numFmt w:val="bullet"/>
      <w:lvlText w:val=""/>
      <w:lvlJc w:val="left"/>
      <w:pPr>
        <w:ind w:left="4578" w:hanging="360"/>
      </w:pPr>
      <w:rPr>
        <w:rFonts w:ascii="Wingdings" w:hAnsi="Wingdings" w:hint="default"/>
      </w:rPr>
    </w:lvl>
    <w:lvl w:ilvl="6" w:tplc="04150001" w:tentative="1">
      <w:start w:val="1"/>
      <w:numFmt w:val="bullet"/>
      <w:lvlText w:val=""/>
      <w:lvlJc w:val="left"/>
      <w:pPr>
        <w:ind w:left="5298" w:hanging="360"/>
      </w:pPr>
      <w:rPr>
        <w:rFonts w:ascii="Symbol" w:hAnsi="Symbol" w:hint="default"/>
      </w:rPr>
    </w:lvl>
    <w:lvl w:ilvl="7" w:tplc="04150003" w:tentative="1">
      <w:start w:val="1"/>
      <w:numFmt w:val="bullet"/>
      <w:lvlText w:val="o"/>
      <w:lvlJc w:val="left"/>
      <w:pPr>
        <w:ind w:left="6018" w:hanging="360"/>
      </w:pPr>
      <w:rPr>
        <w:rFonts w:ascii="Courier New" w:hAnsi="Courier New" w:cs="Courier New" w:hint="default"/>
      </w:rPr>
    </w:lvl>
    <w:lvl w:ilvl="8" w:tplc="04150005" w:tentative="1">
      <w:start w:val="1"/>
      <w:numFmt w:val="bullet"/>
      <w:lvlText w:val=""/>
      <w:lvlJc w:val="left"/>
      <w:pPr>
        <w:ind w:left="6738" w:hanging="360"/>
      </w:pPr>
      <w:rPr>
        <w:rFonts w:ascii="Wingdings" w:hAnsi="Wingdings" w:hint="default"/>
      </w:rPr>
    </w:lvl>
  </w:abstractNum>
  <w:abstractNum w:abstractNumId="14" w15:restartNumberingAfterBreak="0">
    <w:nsid w:val="394E313F"/>
    <w:multiLevelType w:val="hybridMultilevel"/>
    <w:tmpl w:val="088648F8"/>
    <w:lvl w:ilvl="0" w:tplc="04150001">
      <w:start w:val="1"/>
      <w:numFmt w:val="bullet"/>
      <w:lvlText w:val=""/>
      <w:lvlJc w:val="left"/>
      <w:pPr>
        <w:ind w:left="978" w:hanging="360"/>
      </w:pPr>
      <w:rPr>
        <w:rFonts w:ascii="Symbol" w:hAnsi="Symbol" w:hint="default"/>
      </w:rPr>
    </w:lvl>
    <w:lvl w:ilvl="1" w:tplc="04150003" w:tentative="1">
      <w:start w:val="1"/>
      <w:numFmt w:val="bullet"/>
      <w:lvlText w:val="o"/>
      <w:lvlJc w:val="left"/>
      <w:pPr>
        <w:ind w:left="1698" w:hanging="360"/>
      </w:pPr>
      <w:rPr>
        <w:rFonts w:ascii="Courier New" w:hAnsi="Courier New" w:cs="Courier New" w:hint="default"/>
      </w:rPr>
    </w:lvl>
    <w:lvl w:ilvl="2" w:tplc="04150005" w:tentative="1">
      <w:start w:val="1"/>
      <w:numFmt w:val="bullet"/>
      <w:lvlText w:val=""/>
      <w:lvlJc w:val="left"/>
      <w:pPr>
        <w:ind w:left="2418" w:hanging="360"/>
      </w:pPr>
      <w:rPr>
        <w:rFonts w:ascii="Wingdings" w:hAnsi="Wingdings" w:hint="default"/>
      </w:rPr>
    </w:lvl>
    <w:lvl w:ilvl="3" w:tplc="04150001" w:tentative="1">
      <w:start w:val="1"/>
      <w:numFmt w:val="bullet"/>
      <w:lvlText w:val=""/>
      <w:lvlJc w:val="left"/>
      <w:pPr>
        <w:ind w:left="3138" w:hanging="360"/>
      </w:pPr>
      <w:rPr>
        <w:rFonts w:ascii="Symbol" w:hAnsi="Symbol" w:hint="default"/>
      </w:rPr>
    </w:lvl>
    <w:lvl w:ilvl="4" w:tplc="04150003" w:tentative="1">
      <w:start w:val="1"/>
      <w:numFmt w:val="bullet"/>
      <w:lvlText w:val="o"/>
      <w:lvlJc w:val="left"/>
      <w:pPr>
        <w:ind w:left="3858" w:hanging="360"/>
      </w:pPr>
      <w:rPr>
        <w:rFonts w:ascii="Courier New" w:hAnsi="Courier New" w:cs="Courier New" w:hint="default"/>
      </w:rPr>
    </w:lvl>
    <w:lvl w:ilvl="5" w:tplc="04150005" w:tentative="1">
      <w:start w:val="1"/>
      <w:numFmt w:val="bullet"/>
      <w:lvlText w:val=""/>
      <w:lvlJc w:val="left"/>
      <w:pPr>
        <w:ind w:left="4578" w:hanging="360"/>
      </w:pPr>
      <w:rPr>
        <w:rFonts w:ascii="Wingdings" w:hAnsi="Wingdings" w:hint="default"/>
      </w:rPr>
    </w:lvl>
    <w:lvl w:ilvl="6" w:tplc="04150001" w:tentative="1">
      <w:start w:val="1"/>
      <w:numFmt w:val="bullet"/>
      <w:lvlText w:val=""/>
      <w:lvlJc w:val="left"/>
      <w:pPr>
        <w:ind w:left="5298" w:hanging="360"/>
      </w:pPr>
      <w:rPr>
        <w:rFonts w:ascii="Symbol" w:hAnsi="Symbol" w:hint="default"/>
      </w:rPr>
    </w:lvl>
    <w:lvl w:ilvl="7" w:tplc="04150003" w:tentative="1">
      <w:start w:val="1"/>
      <w:numFmt w:val="bullet"/>
      <w:lvlText w:val="o"/>
      <w:lvlJc w:val="left"/>
      <w:pPr>
        <w:ind w:left="6018" w:hanging="360"/>
      </w:pPr>
      <w:rPr>
        <w:rFonts w:ascii="Courier New" w:hAnsi="Courier New" w:cs="Courier New" w:hint="default"/>
      </w:rPr>
    </w:lvl>
    <w:lvl w:ilvl="8" w:tplc="04150005" w:tentative="1">
      <w:start w:val="1"/>
      <w:numFmt w:val="bullet"/>
      <w:lvlText w:val=""/>
      <w:lvlJc w:val="left"/>
      <w:pPr>
        <w:ind w:left="6738" w:hanging="360"/>
      </w:pPr>
      <w:rPr>
        <w:rFonts w:ascii="Wingdings" w:hAnsi="Wingdings" w:hint="default"/>
      </w:rPr>
    </w:lvl>
  </w:abstractNum>
  <w:abstractNum w:abstractNumId="15" w15:restartNumberingAfterBreak="0">
    <w:nsid w:val="3A285CD5"/>
    <w:multiLevelType w:val="hybridMultilevel"/>
    <w:tmpl w:val="03F66A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056128"/>
    <w:multiLevelType w:val="hybridMultilevel"/>
    <w:tmpl w:val="3EC21510"/>
    <w:lvl w:ilvl="0" w:tplc="5BEE1E6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73DA6"/>
    <w:multiLevelType w:val="hybridMultilevel"/>
    <w:tmpl w:val="45181A40"/>
    <w:lvl w:ilvl="0" w:tplc="19D8F9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FA0A01"/>
    <w:multiLevelType w:val="hybridMultilevel"/>
    <w:tmpl w:val="1504B258"/>
    <w:lvl w:ilvl="0" w:tplc="8E061F70">
      <w:start w:val="1"/>
      <w:numFmt w:val="decimal"/>
      <w:lvlText w:val="%1."/>
      <w:lvlJc w:val="left"/>
      <w:pPr>
        <w:ind w:left="428" w:hanging="170"/>
      </w:pPr>
      <w:rPr>
        <w:rFonts w:asciiTheme="minorHAnsi" w:eastAsia="Carlito" w:hAnsiTheme="minorHAnsi" w:cstheme="minorHAnsi" w:hint="default"/>
        <w:spacing w:val="-4"/>
        <w:w w:val="100"/>
        <w:sz w:val="22"/>
        <w:szCs w:val="22"/>
        <w:lang w:val="pl-PL" w:eastAsia="en-US" w:bidi="ar-SA"/>
      </w:rPr>
    </w:lvl>
    <w:lvl w:ilvl="1" w:tplc="56709BF2">
      <w:numFmt w:val="bullet"/>
      <w:lvlText w:val="•"/>
      <w:lvlJc w:val="left"/>
      <w:pPr>
        <w:ind w:left="1366" w:hanging="170"/>
      </w:pPr>
      <w:rPr>
        <w:rFonts w:hint="default"/>
        <w:lang w:val="pl-PL" w:eastAsia="en-US" w:bidi="ar-SA"/>
      </w:rPr>
    </w:lvl>
    <w:lvl w:ilvl="2" w:tplc="10B42F9C">
      <w:numFmt w:val="bullet"/>
      <w:lvlText w:val="•"/>
      <w:lvlJc w:val="left"/>
      <w:pPr>
        <w:ind w:left="2313" w:hanging="170"/>
      </w:pPr>
      <w:rPr>
        <w:rFonts w:hint="default"/>
        <w:lang w:val="pl-PL" w:eastAsia="en-US" w:bidi="ar-SA"/>
      </w:rPr>
    </w:lvl>
    <w:lvl w:ilvl="3" w:tplc="DD5A4C26">
      <w:numFmt w:val="bullet"/>
      <w:lvlText w:val="•"/>
      <w:lvlJc w:val="left"/>
      <w:pPr>
        <w:ind w:left="3259" w:hanging="170"/>
      </w:pPr>
      <w:rPr>
        <w:rFonts w:hint="default"/>
        <w:lang w:val="pl-PL" w:eastAsia="en-US" w:bidi="ar-SA"/>
      </w:rPr>
    </w:lvl>
    <w:lvl w:ilvl="4" w:tplc="A34C0DB6">
      <w:numFmt w:val="bullet"/>
      <w:lvlText w:val="•"/>
      <w:lvlJc w:val="left"/>
      <w:pPr>
        <w:ind w:left="4206" w:hanging="170"/>
      </w:pPr>
      <w:rPr>
        <w:rFonts w:hint="default"/>
        <w:lang w:val="pl-PL" w:eastAsia="en-US" w:bidi="ar-SA"/>
      </w:rPr>
    </w:lvl>
    <w:lvl w:ilvl="5" w:tplc="571428F2">
      <w:numFmt w:val="bullet"/>
      <w:lvlText w:val="•"/>
      <w:lvlJc w:val="left"/>
      <w:pPr>
        <w:ind w:left="5153" w:hanging="170"/>
      </w:pPr>
      <w:rPr>
        <w:rFonts w:hint="default"/>
        <w:lang w:val="pl-PL" w:eastAsia="en-US" w:bidi="ar-SA"/>
      </w:rPr>
    </w:lvl>
    <w:lvl w:ilvl="6" w:tplc="5ABC59FE">
      <w:numFmt w:val="bullet"/>
      <w:lvlText w:val="•"/>
      <w:lvlJc w:val="left"/>
      <w:pPr>
        <w:ind w:left="6099" w:hanging="170"/>
      </w:pPr>
      <w:rPr>
        <w:rFonts w:hint="default"/>
        <w:lang w:val="pl-PL" w:eastAsia="en-US" w:bidi="ar-SA"/>
      </w:rPr>
    </w:lvl>
    <w:lvl w:ilvl="7" w:tplc="B9A2097A">
      <w:numFmt w:val="bullet"/>
      <w:lvlText w:val="•"/>
      <w:lvlJc w:val="left"/>
      <w:pPr>
        <w:ind w:left="7046" w:hanging="170"/>
      </w:pPr>
      <w:rPr>
        <w:rFonts w:hint="default"/>
        <w:lang w:val="pl-PL" w:eastAsia="en-US" w:bidi="ar-SA"/>
      </w:rPr>
    </w:lvl>
    <w:lvl w:ilvl="8" w:tplc="DF58F1F0">
      <w:numFmt w:val="bullet"/>
      <w:lvlText w:val="•"/>
      <w:lvlJc w:val="left"/>
      <w:pPr>
        <w:ind w:left="7993" w:hanging="170"/>
      </w:pPr>
      <w:rPr>
        <w:rFonts w:hint="default"/>
        <w:lang w:val="pl-PL" w:eastAsia="en-US" w:bidi="ar-SA"/>
      </w:rPr>
    </w:lvl>
  </w:abstractNum>
  <w:abstractNum w:abstractNumId="19" w15:restartNumberingAfterBreak="0">
    <w:nsid w:val="3EE63123"/>
    <w:multiLevelType w:val="hybridMultilevel"/>
    <w:tmpl w:val="54500D96"/>
    <w:lvl w:ilvl="0" w:tplc="4B6009B2">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20" w15:restartNumberingAfterBreak="0">
    <w:nsid w:val="3F684CB7"/>
    <w:multiLevelType w:val="hybridMultilevel"/>
    <w:tmpl w:val="27E26AC8"/>
    <w:lvl w:ilvl="0" w:tplc="D7CC56E0">
      <w:start w:val="1"/>
      <w:numFmt w:val="decimal"/>
      <w:lvlText w:val="%1)"/>
      <w:lvlJc w:val="left"/>
      <w:pPr>
        <w:ind w:left="488" w:hanging="230"/>
      </w:pPr>
      <w:rPr>
        <w:rFonts w:ascii="Calibri" w:eastAsia="Carlito" w:hAnsi="Calibri" w:cs="Calibri" w:hint="default"/>
        <w:b/>
        <w:bCs/>
        <w:w w:val="100"/>
        <w:sz w:val="22"/>
        <w:szCs w:val="22"/>
        <w:lang w:val="pl-PL" w:eastAsia="en-US" w:bidi="ar-SA"/>
      </w:rPr>
    </w:lvl>
    <w:lvl w:ilvl="1" w:tplc="7F3480C8">
      <w:numFmt w:val="bullet"/>
      <w:lvlText w:val="•"/>
      <w:lvlJc w:val="left"/>
      <w:pPr>
        <w:ind w:left="1420" w:hanging="230"/>
      </w:pPr>
      <w:rPr>
        <w:rFonts w:hint="default"/>
        <w:lang w:val="pl-PL" w:eastAsia="en-US" w:bidi="ar-SA"/>
      </w:rPr>
    </w:lvl>
    <w:lvl w:ilvl="2" w:tplc="F3F22398">
      <w:numFmt w:val="bullet"/>
      <w:lvlText w:val="•"/>
      <w:lvlJc w:val="left"/>
      <w:pPr>
        <w:ind w:left="2361" w:hanging="230"/>
      </w:pPr>
      <w:rPr>
        <w:rFonts w:hint="default"/>
        <w:lang w:val="pl-PL" w:eastAsia="en-US" w:bidi="ar-SA"/>
      </w:rPr>
    </w:lvl>
    <w:lvl w:ilvl="3" w:tplc="FF8C6892">
      <w:numFmt w:val="bullet"/>
      <w:lvlText w:val="•"/>
      <w:lvlJc w:val="left"/>
      <w:pPr>
        <w:ind w:left="3301" w:hanging="230"/>
      </w:pPr>
      <w:rPr>
        <w:rFonts w:hint="default"/>
        <w:lang w:val="pl-PL" w:eastAsia="en-US" w:bidi="ar-SA"/>
      </w:rPr>
    </w:lvl>
    <w:lvl w:ilvl="4" w:tplc="38324DA4">
      <w:numFmt w:val="bullet"/>
      <w:lvlText w:val="•"/>
      <w:lvlJc w:val="left"/>
      <w:pPr>
        <w:ind w:left="4242" w:hanging="230"/>
      </w:pPr>
      <w:rPr>
        <w:rFonts w:hint="default"/>
        <w:lang w:val="pl-PL" w:eastAsia="en-US" w:bidi="ar-SA"/>
      </w:rPr>
    </w:lvl>
    <w:lvl w:ilvl="5" w:tplc="EAB0F4C8">
      <w:numFmt w:val="bullet"/>
      <w:lvlText w:val="•"/>
      <w:lvlJc w:val="left"/>
      <w:pPr>
        <w:ind w:left="5183" w:hanging="230"/>
      </w:pPr>
      <w:rPr>
        <w:rFonts w:hint="default"/>
        <w:lang w:val="pl-PL" w:eastAsia="en-US" w:bidi="ar-SA"/>
      </w:rPr>
    </w:lvl>
    <w:lvl w:ilvl="6" w:tplc="42566E6E">
      <w:numFmt w:val="bullet"/>
      <w:lvlText w:val="•"/>
      <w:lvlJc w:val="left"/>
      <w:pPr>
        <w:ind w:left="6123" w:hanging="230"/>
      </w:pPr>
      <w:rPr>
        <w:rFonts w:hint="default"/>
        <w:lang w:val="pl-PL" w:eastAsia="en-US" w:bidi="ar-SA"/>
      </w:rPr>
    </w:lvl>
    <w:lvl w:ilvl="7" w:tplc="13620B8C">
      <w:numFmt w:val="bullet"/>
      <w:lvlText w:val="•"/>
      <w:lvlJc w:val="left"/>
      <w:pPr>
        <w:ind w:left="7064" w:hanging="230"/>
      </w:pPr>
      <w:rPr>
        <w:rFonts w:hint="default"/>
        <w:lang w:val="pl-PL" w:eastAsia="en-US" w:bidi="ar-SA"/>
      </w:rPr>
    </w:lvl>
    <w:lvl w:ilvl="8" w:tplc="6F5CA190">
      <w:numFmt w:val="bullet"/>
      <w:lvlText w:val="•"/>
      <w:lvlJc w:val="left"/>
      <w:pPr>
        <w:ind w:left="8005" w:hanging="230"/>
      </w:pPr>
      <w:rPr>
        <w:rFonts w:hint="default"/>
        <w:lang w:val="pl-PL" w:eastAsia="en-US" w:bidi="ar-SA"/>
      </w:rPr>
    </w:lvl>
  </w:abstractNum>
  <w:abstractNum w:abstractNumId="21" w15:restartNumberingAfterBreak="0">
    <w:nsid w:val="40C629E7"/>
    <w:multiLevelType w:val="hybridMultilevel"/>
    <w:tmpl w:val="98ECFF4A"/>
    <w:lvl w:ilvl="0" w:tplc="556A1A4A">
      <w:start w:val="1"/>
      <w:numFmt w:val="decimal"/>
      <w:lvlText w:val="%1."/>
      <w:lvlJc w:val="left"/>
      <w:pPr>
        <w:ind w:left="296" w:hanging="296"/>
      </w:pPr>
      <w:rPr>
        <w:rFonts w:hint="default"/>
        <w:b w:val="0"/>
        <w:bCs w:val="0"/>
        <w:w w:val="100"/>
        <w:lang w:val="pl-PL" w:eastAsia="en-US" w:bidi="ar-SA"/>
      </w:rPr>
    </w:lvl>
    <w:lvl w:ilvl="1" w:tplc="6F326ACE">
      <w:numFmt w:val="bullet"/>
      <w:lvlText w:val="•"/>
      <w:lvlJc w:val="left"/>
      <w:pPr>
        <w:ind w:left="1260" w:hanging="296"/>
      </w:pPr>
      <w:rPr>
        <w:rFonts w:hint="default"/>
        <w:lang w:val="pl-PL" w:eastAsia="en-US" w:bidi="ar-SA"/>
      </w:rPr>
    </w:lvl>
    <w:lvl w:ilvl="2" w:tplc="D78CD270">
      <w:numFmt w:val="bullet"/>
      <w:lvlText w:val="•"/>
      <w:lvlJc w:val="left"/>
      <w:pPr>
        <w:ind w:left="2223" w:hanging="296"/>
      </w:pPr>
      <w:rPr>
        <w:rFonts w:hint="default"/>
        <w:lang w:val="pl-PL" w:eastAsia="en-US" w:bidi="ar-SA"/>
      </w:rPr>
    </w:lvl>
    <w:lvl w:ilvl="3" w:tplc="CD9C74DE">
      <w:numFmt w:val="bullet"/>
      <w:lvlText w:val="•"/>
      <w:lvlJc w:val="left"/>
      <w:pPr>
        <w:ind w:left="3185" w:hanging="296"/>
      </w:pPr>
      <w:rPr>
        <w:rFonts w:hint="default"/>
        <w:lang w:val="pl-PL" w:eastAsia="en-US" w:bidi="ar-SA"/>
      </w:rPr>
    </w:lvl>
    <w:lvl w:ilvl="4" w:tplc="0D664150">
      <w:numFmt w:val="bullet"/>
      <w:lvlText w:val="•"/>
      <w:lvlJc w:val="left"/>
      <w:pPr>
        <w:ind w:left="4148" w:hanging="296"/>
      </w:pPr>
      <w:rPr>
        <w:rFonts w:hint="default"/>
        <w:lang w:val="pl-PL" w:eastAsia="en-US" w:bidi="ar-SA"/>
      </w:rPr>
    </w:lvl>
    <w:lvl w:ilvl="5" w:tplc="00E49C64">
      <w:numFmt w:val="bullet"/>
      <w:lvlText w:val="•"/>
      <w:lvlJc w:val="left"/>
      <w:pPr>
        <w:ind w:left="5111" w:hanging="296"/>
      </w:pPr>
      <w:rPr>
        <w:rFonts w:hint="default"/>
        <w:lang w:val="pl-PL" w:eastAsia="en-US" w:bidi="ar-SA"/>
      </w:rPr>
    </w:lvl>
    <w:lvl w:ilvl="6" w:tplc="50ECBF98">
      <w:numFmt w:val="bullet"/>
      <w:lvlText w:val="•"/>
      <w:lvlJc w:val="left"/>
      <w:pPr>
        <w:ind w:left="6073" w:hanging="296"/>
      </w:pPr>
      <w:rPr>
        <w:rFonts w:hint="default"/>
        <w:lang w:val="pl-PL" w:eastAsia="en-US" w:bidi="ar-SA"/>
      </w:rPr>
    </w:lvl>
    <w:lvl w:ilvl="7" w:tplc="D8E66DB0">
      <w:numFmt w:val="bullet"/>
      <w:lvlText w:val="•"/>
      <w:lvlJc w:val="left"/>
      <w:pPr>
        <w:ind w:left="7036" w:hanging="296"/>
      </w:pPr>
      <w:rPr>
        <w:rFonts w:hint="default"/>
        <w:lang w:val="pl-PL" w:eastAsia="en-US" w:bidi="ar-SA"/>
      </w:rPr>
    </w:lvl>
    <w:lvl w:ilvl="8" w:tplc="83DC2714">
      <w:numFmt w:val="bullet"/>
      <w:lvlText w:val="•"/>
      <w:lvlJc w:val="left"/>
      <w:pPr>
        <w:ind w:left="7999" w:hanging="296"/>
      </w:pPr>
      <w:rPr>
        <w:rFonts w:hint="default"/>
        <w:lang w:val="pl-PL" w:eastAsia="en-US" w:bidi="ar-SA"/>
      </w:rPr>
    </w:lvl>
  </w:abstractNum>
  <w:abstractNum w:abstractNumId="22" w15:restartNumberingAfterBreak="0">
    <w:nsid w:val="41034B4B"/>
    <w:multiLevelType w:val="hybridMultilevel"/>
    <w:tmpl w:val="0896AF4E"/>
    <w:lvl w:ilvl="0" w:tplc="F53230D0">
      <w:start w:val="1"/>
      <w:numFmt w:val="lowerLetter"/>
      <w:lvlText w:val="%1)"/>
      <w:lvlJc w:val="left"/>
      <w:pPr>
        <w:ind w:left="481" w:hanging="223"/>
      </w:pPr>
      <w:rPr>
        <w:rFonts w:asciiTheme="minorHAnsi" w:eastAsia="Carlito" w:hAnsiTheme="minorHAnsi" w:cstheme="minorHAnsi" w:hint="default"/>
        <w:w w:val="100"/>
        <w:sz w:val="22"/>
        <w:szCs w:val="22"/>
        <w:lang w:val="pl-PL" w:eastAsia="en-US" w:bidi="ar-SA"/>
      </w:rPr>
    </w:lvl>
    <w:lvl w:ilvl="1" w:tplc="4D38E252">
      <w:numFmt w:val="bullet"/>
      <w:lvlText w:val="•"/>
      <w:lvlJc w:val="left"/>
      <w:pPr>
        <w:ind w:left="1420" w:hanging="223"/>
      </w:pPr>
      <w:rPr>
        <w:rFonts w:hint="default"/>
        <w:lang w:val="pl-PL" w:eastAsia="en-US" w:bidi="ar-SA"/>
      </w:rPr>
    </w:lvl>
    <w:lvl w:ilvl="2" w:tplc="E9420FEA">
      <w:numFmt w:val="bullet"/>
      <w:lvlText w:val="•"/>
      <w:lvlJc w:val="left"/>
      <w:pPr>
        <w:ind w:left="2361" w:hanging="223"/>
      </w:pPr>
      <w:rPr>
        <w:rFonts w:hint="default"/>
        <w:lang w:val="pl-PL" w:eastAsia="en-US" w:bidi="ar-SA"/>
      </w:rPr>
    </w:lvl>
    <w:lvl w:ilvl="3" w:tplc="D96CB01A">
      <w:numFmt w:val="bullet"/>
      <w:lvlText w:val="•"/>
      <w:lvlJc w:val="left"/>
      <w:pPr>
        <w:ind w:left="3301" w:hanging="223"/>
      </w:pPr>
      <w:rPr>
        <w:rFonts w:hint="default"/>
        <w:lang w:val="pl-PL" w:eastAsia="en-US" w:bidi="ar-SA"/>
      </w:rPr>
    </w:lvl>
    <w:lvl w:ilvl="4" w:tplc="65A4A582">
      <w:numFmt w:val="bullet"/>
      <w:lvlText w:val="•"/>
      <w:lvlJc w:val="left"/>
      <w:pPr>
        <w:ind w:left="4242" w:hanging="223"/>
      </w:pPr>
      <w:rPr>
        <w:rFonts w:hint="default"/>
        <w:lang w:val="pl-PL" w:eastAsia="en-US" w:bidi="ar-SA"/>
      </w:rPr>
    </w:lvl>
    <w:lvl w:ilvl="5" w:tplc="ECD8A930">
      <w:numFmt w:val="bullet"/>
      <w:lvlText w:val="•"/>
      <w:lvlJc w:val="left"/>
      <w:pPr>
        <w:ind w:left="5183" w:hanging="223"/>
      </w:pPr>
      <w:rPr>
        <w:rFonts w:hint="default"/>
        <w:lang w:val="pl-PL" w:eastAsia="en-US" w:bidi="ar-SA"/>
      </w:rPr>
    </w:lvl>
    <w:lvl w:ilvl="6" w:tplc="3244A2CC">
      <w:numFmt w:val="bullet"/>
      <w:lvlText w:val="•"/>
      <w:lvlJc w:val="left"/>
      <w:pPr>
        <w:ind w:left="6123" w:hanging="223"/>
      </w:pPr>
      <w:rPr>
        <w:rFonts w:hint="default"/>
        <w:lang w:val="pl-PL" w:eastAsia="en-US" w:bidi="ar-SA"/>
      </w:rPr>
    </w:lvl>
    <w:lvl w:ilvl="7" w:tplc="F0B03982">
      <w:numFmt w:val="bullet"/>
      <w:lvlText w:val="•"/>
      <w:lvlJc w:val="left"/>
      <w:pPr>
        <w:ind w:left="7064" w:hanging="223"/>
      </w:pPr>
      <w:rPr>
        <w:rFonts w:hint="default"/>
        <w:lang w:val="pl-PL" w:eastAsia="en-US" w:bidi="ar-SA"/>
      </w:rPr>
    </w:lvl>
    <w:lvl w:ilvl="8" w:tplc="BDF6FA46">
      <w:numFmt w:val="bullet"/>
      <w:lvlText w:val="•"/>
      <w:lvlJc w:val="left"/>
      <w:pPr>
        <w:ind w:left="8005" w:hanging="223"/>
      </w:pPr>
      <w:rPr>
        <w:rFonts w:hint="default"/>
        <w:lang w:val="pl-PL" w:eastAsia="en-US" w:bidi="ar-SA"/>
      </w:rPr>
    </w:lvl>
  </w:abstractNum>
  <w:abstractNum w:abstractNumId="23" w15:restartNumberingAfterBreak="0">
    <w:nsid w:val="42F14E9D"/>
    <w:multiLevelType w:val="hybridMultilevel"/>
    <w:tmpl w:val="F2CAAFD2"/>
    <w:lvl w:ilvl="0" w:tplc="0EBED25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47925D80"/>
    <w:multiLevelType w:val="hybridMultilevel"/>
    <w:tmpl w:val="7D140F72"/>
    <w:lvl w:ilvl="0" w:tplc="C72EC4AE">
      <w:start w:val="1"/>
      <w:numFmt w:val="decimal"/>
      <w:lvlText w:val="%1."/>
      <w:lvlJc w:val="left"/>
      <w:pPr>
        <w:ind w:left="1920" w:hanging="360"/>
      </w:pPr>
      <w:rPr>
        <w:b/>
        <w:bCs/>
      </w:rPr>
    </w:lvl>
    <w:lvl w:ilvl="1" w:tplc="04150019">
      <w:start w:val="1"/>
      <w:numFmt w:val="lowerLetter"/>
      <w:lvlText w:val="%2."/>
      <w:lvlJc w:val="left"/>
      <w:pPr>
        <w:ind w:left="2656" w:hanging="360"/>
      </w:pPr>
    </w:lvl>
    <w:lvl w:ilvl="2" w:tplc="0415001B">
      <w:start w:val="1"/>
      <w:numFmt w:val="lowerRoman"/>
      <w:lvlText w:val="%3."/>
      <w:lvlJc w:val="right"/>
      <w:pPr>
        <w:ind w:left="3376" w:hanging="180"/>
      </w:pPr>
    </w:lvl>
    <w:lvl w:ilvl="3" w:tplc="0415000F">
      <w:start w:val="1"/>
      <w:numFmt w:val="decimal"/>
      <w:lvlText w:val="%4."/>
      <w:lvlJc w:val="left"/>
      <w:pPr>
        <w:ind w:left="4096" w:hanging="360"/>
      </w:pPr>
    </w:lvl>
    <w:lvl w:ilvl="4" w:tplc="04150019">
      <w:start w:val="1"/>
      <w:numFmt w:val="lowerLetter"/>
      <w:lvlText w:val="%5."/>
      <w:lvlJc w:val="left"/>
      <w:pPr>
        <w:ind w:left="4816" w:hanging="360"/>
      </w:pPr>
    </w:lvl>
    <w:lvl w:ilvl="5" w:tplc="0415001B">
      <w:start w:val="1"/>
      <w:numFmt w:val="lowerRoman"/>
      <w:lvlText w:val="%6."/>
      <w:lvlJc w:val="right"/>
      <w:pPr>
        <w:ind w:left="5536" w:hanging="180"/>
      </w:pPr>
    </w:lvl>
    <w:lvl w:ilvl="6" w:tplc="0415000F">
      <w:start w:val="1"/>
      <w:numFmt w:val="decimal"/>
      <w:lvlText w:val="%7."/>
      <w:lvlJc w:val="left"/>
      <w:pPr>
        <w:ind w:left="6256" w:hanging="360"/>
      </w:pPr>
    </w:lvl>
    <w:lvl w:ilvl="7" w:tplc="04150019">
      <w:start w:val="1"/>
      <w:numFmt w:val="lowerLetter"/>
      <w:lvlText w:val="%8."/>
      <w:lvlJc w:val="left"/>
      <w:pPr>
        <w:ind w:left="6976" w:hanging="360"/>
      </w:pPr>
    </w:lvl>
    <w:lvl w:ilvl="8" w:tplc="0415001B">
      <w:start w:val="1"/>
      <w:numFmt w:val="lowerRoman"/>
      <w:lvlText w:val="%9."/>
      <w:lvlJc w:val="right"/>
      <w:pPr>
        <w:ind w:left="7696" w:hanging="180"/>
      </w:pPr>
    </w:lvl>
  </w:abstractNum>
  <w:abstractNum w:abstractNumId="25" w15:restartNumberingAfterBreak="0">
    <w:nsid w:val="49E80C12"/>
    <w:multiLevelType w:val="hybridMultilevel"/>
    <w:tmpl w:val="696CB63A"/>
    <w:lvl w:ilvl="0" w:tplc="4392B670">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4EE15632"/>
    <w:multiLevelType w:val="hybridMultilevel"/>
    <w:tmpl w:val="C6926116"/>
    <w:lvl w:ilvl="0" w:tplc="0415000F">
      <w:start w:val="1"/>
      <w:numFmt w:val="decimal"/>
      <w:lvlText w:val="%1."/>
      <w:lvlJc w:val="left"/>
      <w:pPr>
        <w:ind w:left="258" w:hanging="223"/>
      </w:pPr>
      <w:rPr>
        <w:rFonts w:hint="default"/>
        <w:w w:val="100"/>
        <w:sz w:val="22"/>
        <w:szCs w:val="22"/>
        <w:lang w:val="pl-PL" w:eastAsia="en-US" w:bidi="ar-SA"/>
      </w:rPr>
    </w:lvl>
    <w:lvl w:ilvl="1" w:tplc="8C16981A">
      <w:numFmt w:val="bullet"/>
      <w:lvlText w:val="•"/>
      <w:lvlJc w:val="left"/>
      <w:pPr>
        <w:ind w:left="1222" w:hanging="223"/>
      </w:pPr>
      <w:rPr>
        <w:rFonts w:hint="default"/>
        <w:lang w:val="pl-PL" w:eastAsia="en-US" w:bidi="ar-SA"/>
      </w:rPr>
    </w:lvl>
    <w:lvl w:ilvl="2" w:tplc="95AE991A">
      <w:numFmt w:val="bullet"/>
      <w:lvlText w:val="•"/>
      <w:lvlJc w:val="left"/>
      <w:pPr>
        <w:ind w:left="2185" w:hanging="223"/>
      </w:pPr>
      <w:rPr>
        <w:rFonts w:hint="default"/>
        <w:lang w:val="pl-PL" w:eastAsia="en-US" w:bidi="ar-SA"/>
      </w:rPr>
    </w:lvl>
    <w:lvl w:ilvl="3" w:tplc="E140ECA2">
      <w:numFmt w:val="bullet"/>
      <w:lvlText w:val="•"/>
      <w:lvlJc w:val="left"/>
      <w:pPr>
        <w:ind w:left="3147" w:hanging="223"/>
      </w:pPr>
      <w:rPr>
        <w:rFonts w:hint="default"/>
        <w:lang w:val="pl-PL" w:eastAsia="en-US" w:bidi="ar-SA"/>
      </w:rPr>
    </w:lvl>
    <w:lvl w:ilvl="4" w:tplc="CC662356">
      <w:numFmt w:val="bullet"/>
      <w:lvlText w:val="•"/>
      <w:lvlJc w:val="left"/>
      <w:pPr>
        <w:ind w:left="4110" w:hanging="223"/>
      </w:pPr>
      <w:rPr>
        <w:rFonts w:hint="default"/>
        <w:lang w:val="pl-PL" w:eastAsia="en-US" w:bidi="ar-SA"/>
      </w:rPr>
    </w:lvl>
    <w:lvl w:ilvl="5" w:tplc="10CA8BD4">
      <w:numFmt w:val="bullet"/>
      <w:lvlText w:val="•"/>
      <w:lvlJc w:val="left"/>
      <w:pPr>
        <w:ind w:left="5073" w:hanging="223"/>
      </w:pPr>
      <w:rPr>
        <w:rFonts w:hint="default"/>
        <w:lang w:val="pl-PL" w:eastAsia="en-US" w:bidi="ar-SA"/>
      </w:rPr>
    </w:lvl>
    <w:lvl w:ilvl="6" w:tplc="A4B0A560">
      <w:numFmt w:val="bullet"/>
      <w:lvlText w:val="•"/>
      <w:lvlJc w:val="left"/>
      <w:pPr>
        <w:ind w:left="6035" w:hanging="223"/>
      </w:pPr>
      <w:rPr>
        <w:rFonts w:hint="default"/>
        <w:lang w:val="pl-PL" w:eastAsia="en-US" w:bidi="ar-SA"/>
      </w:rPr>
    </w:lvl>
    <w:lvl w:ilvl="7" w:tplc="C4A6977E">
      <w:numFmt w:val="bullet"/>
      <w:lvlText w:val="•"/>
      <w:lvlJc w:val="left"/>
      <w:pPr>
        <w:ind w:left="6998" w:hanging="223"/>
      </w:pPr>
      <w:rPr>
        <w:rFonts w:hint="default"/>
        <w:lang w:val="pl-PL" w:eastAsia="en-US" w:bidi="ar-SA"/>
      </w:rPr>
    </w:lvl>
    <w:lvl w:ilvl="8" w:tplc="54FCB7F2">
      <w:numFmt w:val="bullet"/>
      <w:lvlText w:val="•"/>
      <w:lvlJc w:val="left"/>
      <w:pPr>
        <w:ind w:left="7961" w:hanging="223"/>
      </w:pPr>
      <w:rPr>
        <w:rFonts w:hint="default"/>
        <w:lang w:val="pl-PL" w:eastAsia="en-US" w:bidi="ar-SA"/>
      </w:rPr>
    </w:lvl>
  </w:abstractNum>
  <w:abstractNum w:abstractNumId="27" w15:restartNumberingAfterBreak="0">
    <w:nsid w:val="52F0000B"/>
    <w:multiLevelType w:val="hybridMultilevel"/>
    <w:tmpl w:val="A7E0D726"/>
    <w:lvl w:ilvl="0" w:tplc="889EB924">
      <w:start w:val="1"/>
      <w:numFmt w:val="lowerLetter"/>
      <w:lvlText w:val="%1."/>
      <w:lvlJc w:val="left"/>
      <w:pPr>
        <w:ind w:left="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A440A94">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1669FB8">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06CFA6">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FE6FC3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1A4A968">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7B216F0">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104196">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03CC780">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5EB69E1"/>
    <w:multiLevelType w:val="hybridMultilevel"/>
    <w:tmpl w:val="2F7C2E6C"/>
    <w:lvl w:ilvl="0" w:tplc="2E944FCE">
      <w:start w:val="1"/>
      <w:numFmt w:val="lowerLetter"/>
      <w:lvlText w:val="%1)"/>
      <w:lvlJc w:val="left"/>
      <w:pPr>
        <w:ind w:left="223" w:hanging="223"/>
      </w:pPr>
      <w:rPr>
        <w:rFonts w:asciiTheme="minorHAnsi" w:eastAsia="Carlito" w:hAnsiTheme="minorHAnsi" w:cstheme="minorHAnsi" w:hint="default"/>
        <w:w w:val="100"/>
        <w:sz w:val="22"/>
        <w:szCs w:val="22"/>
        <w:lang w:val="pl-PL" w:eastAsia="en-US" w:bidi="ar-SA"/>
      </w:rPr>
    </w:lvl>
    <w:lvl w:ilvl="1" w:tplc="795EAFEE">
      <w:numFmt w:val="bullet"/>
      <w:lvlText w:val="•"/>
      <w:lvlJc w:val="left"/>
      <w:pPr>
        <w:ind w:left="1162" w:hanging="223"/>
      </w:pPr>
      <w:rPr>
        <w:rFonts w:hint="default"/>
        <w:lang w:val="pl-PL" w:eastAsia="en-US" w:bidi="ar-SA"/>
      </w:rPr>
    </w:lvl>
    <w:lvl w:ilvl="2" w:tplc="BD784FA8">
      <w:numFmt w:val="bullet"/>
      <w:lvlText w:val="•"/>
      <w:lvlJc w:val="left"/>
      <w:pPr>
        <w:ind w:left="2103" w:hanging="223"/>
      </w:pPr>
      <w:rPr>
        <w:rFonts w:hint="default"/>
        <w:lang w:val="pl-PL" w:eastAsia="en-US" w:bidi="ar-SA"/>
      </w:rPr>
    </w:lvl>
    <w:lvl w:ilvl="3" w:tplc="37F87FB2">
      <w:numFmt w:val="bullet"/>
      <w:lvlText w:val="•"/>
      <w:lvlJc w:val="left"/>
      <w:pPr>
        <w:ind w:left="3043" w:hanging="223"/>
      </w:pPr>
      <w:rPr>
        <w:rFonts w:hint="default"/>
        <w:lang w:val="pl-PL" w:eastAsia="en-US" w:bidi="ar-SA"/>
      </w:rPr>
    </w:lvl>
    <w:lvl w:ilvl="4" w:tplc="362CB2F2">
      <w:numFmt w:val="bullet"/>
      <w:lvlText w:val="•"/>
      <w:lvlJc w:val="left"/>
      <w:pPr>
        <w:ind w:left="3984" w:hanging="223"/>
      </w:pPr>
      <w:rPr>
        <w:rFonts w:hint="default"/>
        <w:lang w:val="pl-PL" w:eastAsia="en-US" w:bidi="ar-SA"/>
      </w:rPr>
    </w:lvl>
    <w:lvl w:ilvl="5" w:tplc="A0D0D084">
      <w:numFmt w:val="bullet"/>
      <w:lvlText w:val="•"/>
      <w:lvlJc w:val="left"/>
      <w:pPr>
        <w:ind w:left="4925" w:hanging="223"/>
      </w:pPr>
      <w:rPr>
        <w:rFonts w:hint="default"/>
        <w:lang w:val="pl-PL" w:eastAsia="en-US" w:bidi="ar-SA"/>
      </w:rPr>
    </w:lvl>
    <w:lvl w:ilvl="6" w:tplc="FA96F1E0">
      <w:numFmt w:val="bullet"/>
      <w:lvlText w:val="•"/>
      <w:lvlJc w:val="left"/>
      <w:pPr>
        <w:ind w:left="5865" w:hanging="223"/>
      </w:pPr>
      <w:rPr>
        <w:rFonts w:hint="default"/>
        <w:lang w:val="pl-PL" w:eastAsia="en-US" w:bidi="ar-SA"/>
      </w:rPr>
    </w:lvl>
    <w:lvl w:ilvl="7" w:tplc="9DEE53B2">
      <w:numFmt w:val="bullet"/>
      <w:lvlText w:val="•"/>
      <w:lvlJc w:val="left"/>
      <w:pPr>
        <w:ind w:left="6806" w:hanging="223"/>
      </w:pPr>
      <w:rPr>
        <w:rFonts w:hint="default"/>
        <w:lang w:val="pl-PL" w:eastAsia="en-US" w:bidi="ar-SA"/>
      </w:rPr>
    </w:lvl>
    <w:lvl w:ilvl="8" w:tplc="29CE3324">
      <w:numFmt w:val="bullet"/>
      <w:lvlText w:val="•"/>
      <w:lvlJc w:val="left"/>
      <w:pPr>
        <w:ind w:left="7747" w:hanging="223"/>
      </w:pPr>
      <w:rPr>
        <w:rFonts w:hint="default"/>
        <w:lang w:val="pl-PL" w:eastAsia="en-US" w:bidi="ar-SA"/>
      </w:rPr>
    </w:lvl>
  </w:abstractNum>
  <w:abstractNum w:abstractNumId="29" w15:restartNumberingAfterBreak="0">
    <w:nsid w:val="5788476A"/>
    <w:multiLevelType w:val="hybridMultilevel"/>
    <w:tmpl w:val="8200A0CA"/>
    <w:lvl w:ilvl="0" w:tplc="1756A80A">
      <w:start w:val="1"/>
      <w:numFmt w:val="decimal"/>
      <w:lvlText w:val="%1."/>
      <w:lvlJc w:val="left"/>
      <w:pPr>
        <w:ind w:left="258" w:hanging="219"/>
      </w:pPr>
      <w:rPr>
        <w:rFonts w:asciiTheme="minorHAnsi" w:eastAsia="Carlito" w:hAnsiTheme="minorHAnsi" w:cstheme="minorHAnsi" w:hint="default"/>
        <w:w w:val="100"/>
        <w:sz w:val="22"/>
        <w:szCs w:val="22"/>
        <w:lang w:val="pl-PL" w:eastAsia="en-US" w:bidi="ar-SA"/>
      </w:rPr>
    </w:lvl>
    <w:lvl w:ilvl="1" w:tplc="DAE2ADD4">
      <w:numFmt w:val="bullet"/>
      <w:lvlText w:val="•"/>
      <w:lvlJc w:val="left"/>
      <w:pPr>
        <w:ind w:left="1222" w:hanging="219"/>
      </w:pPr>
      <w:rPr>
        <w:rFonts w:hint="default"/>
        <w:lang w:val="pl-PL" w:eastAsia="en-US" w:bidi="ar-SA"/>
      </w:rPr>
    </w:lvl>
    <w:lvl w:ilvl="2" w:tplc="2D8CE03E">
      <w:numFmt w:val="bullet"/>
      <w:lvlText w:val="•"/>
      <w:lvlJc w:val="left"/>
      <w:pPr>
        <w:ind w:left="2185" w:hanging="219"/>
      </w:pPr>
      <w:rPr>
        <w:rFonts w:hint="default"/>
        <w:lang w:val="pl-PL" w:eastAsia="en-US" w:bidi="ar-SA"/>
      </w:rPr>
    </w:lvl>
    <w:lvl w:ilvl="3" w:tplc="3CF4A758">
      <w:numFmt w:val="bullet"/>
      <w:lvlText w:val="•"/>
      <w:lvlJc w:val="left"/>
      <w:pPr>
        <w:ind w:left="3147" w:hanging="219"/>
      </w:pPr>
      <w:rPr>
        <w:rFonts w:hint="default"/>
        <w:lang w:val="pl-PL" w:eastAsia="en-US" w:bidi="ar-SA"/>
      </w:rPr>
    </w:lvl>
    <w:lvl w:ilvl="4" w:tplc="6476622E">
      <w:numFmt w:val="bullet"/>
      <w:lvlText w:val="•"/>
      <w:lvlJc w:val="left"/>
      <w:pPr>
        <w:ind w:left="4110" w:hanging="219"/>
      </w:pPr>
      <w:rPr>
        <w:rFonts w:hint="default"/>
        <w:lang w:val="pl-PL" w:eastAsia="en-US" w:bidi="ar-SA"/>
      </w:rPr>
    </w:lvl>
    <w:lvl w:ilvl="5" w:tplc="1786E09E">
      <w:numFmt w:val="bullet"/>
      <w:lvlText w:val="•"/>
      <w:lvlJc w:val="left"/>
      <w:pPr>
        <w:ind w:left="5073" w:hanging="219"/>
      </w:pPr>
      <w:rPr>
        <w:rFonts w:hint="default"/>
        <w:lang w:val="pl-PL" w:eastAsia="en-US" w:bidi="ar-SA"/>
      </w:rPr>
    </w:lvl>
    <w:lvl w:ilvl="6" w:tplc="8D686334">
      <w:numFmt w:val="bullet"/>
      <w:lvlText w:val="•"/>
      <w:lvlJc w:val="left"/>
      <w:pPr>
        <w:ind w:left="6035" w:hanging="219"/>
      </w:pPr>
      <w:rPr>
        <w:rFonts w:hint="default"/>
        <w:lang w:val="pl-PL" w:eastAsia="en-US" w:bidi="ar-SA"/>
      </w:rPr>
    </w:lvl>
    <w:lvl w:ilvl="7" w:tplc="40E6166A">
      <w:numFmt w:val="bullet"/>
      <w:lvlText w:val="•"/>
      <w:lvlJc w:val="left"/>
      <w:pPr>
        <w:ind w:left="6998" w:hanging="219"/>
      </w:pPr>
      <w:rPr>
        <w:rFonts w:hint="default"/>
        <w:lang w:val="pl-PL" w:eastAsia="en-US" w:bidi="ar-SA"/>
      </w:rPr>
    </w:lvl>
    <w:lvl w:ilvl="8" w:tplc="567C4ED4">
      <w:numFmt w:val="bullet"/>
      <w:lvlText w:val="•"/>
      <w:lvlJc w:val="left"/>
      <w:pPr>
        <w:ind w:left="7961" w:hanging="219"/>
      </w:pPr>
      <w:rPr>
        <w:rFonts w:hint="default"/>
        <w:lang w:val="pl-PL" w:eastAsia="en-US" w:bidi="ar-SA"/>
      </w:rPr>
    </w:lvl>
  </w:abstractNum>
  <w:abstractNum w:abstractNumId="30" w15:restartNumberingAfterBreak="0">
    <w:nsid w:val="578A060E"/>
    <w:multiLevelType w:val="multilevel"/>
    <w:tmpl w:val="D080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8397D"/>
    <w:multiLevelType w:val="hybridMultilevel"/>
    <w:tmpl w:val="82C8A5FA"/>
    <w:lvl w:ilvl="0" w:tplc="D57A4FB6">
      <w:start w:val="1"/>
      <w:numFmt w:val="lowerLetter"/>
      <w:lvlText w:val="%1."/>
      <w:lvlJc w:val="left"/>
      <w:pPr>
        <w:ind w:left="470" w:hanging="212"/>
      </w:pPr>
      <w:rPr>
        <w:rFonts w:ascii="Times New Roman" w:eastAsia="Carlito" w:hAnsi="Times New Roman" w:cs="Times New Roman" w:hint="default"/>
        <w:w w:val="100"/>
        <w:sz w:val="24"/>
        <w:szCs w:val="24"/>
        <w:lang w:val="pl-PL" w:eastAsia="en-US" w:bidi="ar-SA"/>
      </w:rPr>
    </w:lvl>
    <w:lvl w:ilvl="1" w:tplc="C9427A56">
      <w:numFmt w:val="bullet"/>
      <w:lvlText w:val="•"/>
      <w:lvlJc w:val="left"/>
      <w:pPr>
        <w:ind w:left="1420" w:hanging="212"/>
      </w:pPr>
      <w:rPr>
        <w:rFonts w:hint="default"/>
        <w:lang w:val="pl-PL" w:eastAsia="en-US" w:bidi="ar-SA"/>
      </w:rPr>
    </w:lvl>
    <w:lvl w:ilvl="2" w:tplc="D486A6A6">
      <w:numFmt w:val="bullet"/>
      <w:lvlText w:val="•"/>
      <w:lvlJc w:val="left"/>
      <w:pPr>
        <w:ind w:left="2361" w:hanging="212"/>
      </w:pPr>
      <w:rPr>
        <w:rFonts w:hint="default"/>
        <w:lang w:val="pl-PL" w:eastAsia="en-US" w:bidi="ar-SA"/>
      </w:rPr>
    </w:lvl>
    <w:lvl w:ilvl="3" w:tplc="D2963CF2">
      <w:numFmt w:val="bullet"/>
      <w:lvlText w:val="•"/>
      <w:lvlJc w:val="left"/>
      <w:pPr>
        <w:ind w:left="3301" w:hanging="212"/>
      </w:pPr>
      <w:rPr>
        <w:rFonts w:hint="default"/>
        <w:lang w:val="pl-PL" w:eastAsia="en-US" w:bidi="ar-SA"/>
      </w:rPr>
    </w:lvl>
    <w:lvl w:ilvl="4" w:tplc="95485712">
      <w:numFmt w:val="bullet"/>
      <w:lvlText w:val="•"/>
      <w:lvlJc w:val="left"/>
      <w:pPr>
        <w:ind w:left="4242" w:hanging="212"/>
      </w:pPr>
      <w:rPr>
        <w:rFonts w:hint="default"/>
        <w:lang w:val="pl-PL" w:eastAsia="en-US" w:bidi="ar-SA"/>
      </w:rPr>
    </w:lvl>
    <w:lvl w:ilvl="5" w:tplc="C338C038">
      <w:numFmt w:val="bullet"/>
      <w:lvlText w:val="•"/>
      <w:lvlJc w:val="left"/>
      <w:pPr>
        <w:ind w:left="5183" w:hanging="212"/>
      </w:pPr>
      <w:rPr>
        <w:rFonts w:hint="default"/>
        <w:lang w:val="pl-PL" w:eastAsia="en-US" w:bidi="ar-SA"/>
      </w:rPr>
    </w:lvl>
    <w:lvl w:ilvl="6" w:tplc="99085D74">
      <w:numFmt w:val="bullet"/>
      <w:lvlText w:val="•"/>
      <w:lvlJc w:val="left"/>
      <w:pPr>
        <w:ind w:left="6123" w:hanging="212"/>
      </w:pPr>
      <w:rPr>
        <w:rFonts w:hint="default"/>
        <w:lang w:val="pl-PL" w:eastAsia="en-US" w:bidi="ar-SA"/>
      </w:rPr>
    </w:lvl>
    <w:lvl w:ilvl="7" w:tplc="7F545EF2">
      <w:numFmt w:val="bullet"/>
      <w:lvlText w:val="•"/>
      <w:lvlJc w:val="left"/>
      <w:pPr>
        <w:ind w:left="7064" w:hanging="212"/>
      </w:pPr>
      <w:rPr>
        <w:rFonts w:hint="default"/>
        <w:lang w:val="pl-PL" w:eastAsia="en-US" w:bidi="ar-SA"/>
      </w:rPr>
    </w:lvl>
    <w:lvl w:ilvl="8" w:tplc="E702D40C">
      <w:numFmt w:val="bullet"/>
      <w:lvlText w:val="•"/>
      <w:lvlJc w:val="left"/>
      <w:pPr>
        <w:ind w:left="8005" w:hanging="212"/>
      </w:pPr>
      <w:rPr>
        <w:rFonts w:hint="default"/>
        <w:lang w:val="pl-PL" w:eastAsia="en-US" w:bidi="ar-SA"/>
      </w:rPr>
    </w:lvl>
  </w:abstractNum>
  <w:abstractNum w:abstractNumId="32" w15:restartNumberingAfterBreak="0">
    <w:nsid w:val="615D023A"/>
    <w:multiLevelType w:val="hybridMultilevel"/>
    <w:tmpl w:val="1D409D7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6356361B"/>
    <w:multiLevelType w:val="hybridMultilevel"/>
    <w:tmpl w:val="9C643C1A"/>
    <w:lvl w:ilvl="0" w:tplc="C0C27A8A">
      <w:start w:val="1"/>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34" w15:restartNumberingAfterBreak="0">
    <w:nsid w:val="65F66A14"/>
    <w:multiLevelType w:val="hybridMultilevel"/>
    <w:tmpl w:val="B8A29E70"/>
    <w:lvl w:ilvl="0" w:tplc="0415000D">
      <w:start w:val="1"/>
      <w:numFmt w:val="bullet"/>
      <w:lvlText w:val=""/>
      <w:lvlJc w:val="left"/>
      <w:pPr>
        <w:ind w:left="1035" w:hanging="360"/>
      </w:pPr>
      <w:rPr>
        <w:rFonts w:ascii="Wingdings" w:hAnsi="Wingdings"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35" w15:restartNumberingAfterBreak="0">
    <w:nsid w:val="665E745C"/>
    <w:multiLevelType w:val="hybridMultilevel"/>
    <w:tmpl w:val="6C0A1796"/>
    <w:lvl w:ilvl="0" w:tplc="04150001">
      <w:start w:val="1"/>
      <w:numFmt w:val="bullet"/>
      <w:lvlText w:val=""/>
      <w:lvlJc w:val="left"/>
      <w:pPr>
        <w:ind w:left="1306" w:hanging="360"/>
      </w:pPr>
      <w:rPr>
        <w:rFonts w:ascii="Symbol" w:hAnsi="Symbol" w:hint="default"/>
      </w:rPr>
    </w:lvl>
    <w:lvl w:ilvl="1" w:tplc="04150003" w:tentative="1">
      <w:start w:val="1"/>
      <w:numFmt w:val="bullet"/>
      <w:lvlText w:val="o"/>
      <w:lvlJc w:val="left"/>
      <w:pPr>
        <w:ind w:left="2026" w:hanging="360"/>
      </w:pPr>
      <w:rPr>
        <w:rFonts w:ascii="Courier New" w:hAnsi="Courier New" w:cs="Courier New" w:hint="default"/>
      </w:rPr>
    </w:lvl>
    <w:lvl w:ilvl="2" w:tplc="04150005" w:tentative="1">
      <w:start w:val="1"/>
      <w:numFmt w:val="bullet"/>
      <w:lvlText w:val=""/>
      <w:lvlJc w:val="left"/>
      <w:pPr>
        <w:ind w:left="2746" w:hanging="360"/>
      </w:pPr>
      <w:rPr>
        <w:rFonts w:ascii="Wingdings" w:hAnsi="Wingdings" w:hint="default"/>
      </w:rPr>
    </w:lvl>
    <w:lvl w:ilvl="3" w:tplc="04150001" w:tentative="1">
      <w:start w:val="1"/>
      <w:numFmt w:val="bullet"/>
      <w:lvlText w:val=""/>
      <w:lvlJc w:val="left"/>
      <w:pPr>
        <w:ind w:left="3466" w:hanging="360"/>
      </w:pPr>
      <w:rPr>
        <w:rFonts w:ascii="Symbol" w:hAnsi="Symbol" w:hint="default"/>
      </w:rPr>
    </w:lvl>
    <w:lvl w:ilvl="4" w:tplc="04150003" w:tentative="1">
      <w:start w:val="1"/>
      <w:numFmt w:val="bullet"/>
      <w:lvlText w:val="o"/>
      <w:lvlJc w:val="left"/>
      <w:pPr>
        <w:ind w:left="4186" w:hanging="360"/>
      </w:pPr>
      <w:rPr>
        <w:rFonts w:ascii="Courier New" w:hAnsi="Courier New" w:cs="Courier New" w:hint="default"/>
      </w:rPr>
    </w:lvl>
    <w:lvl w:ilvl="5" w:tplc="04150005" w:tentative="1">
      <w:start w:val="1"/>
      <w:numFmt w:val="bullet"/>
      <w:lvlText w:val=""/>
      <w:lvlJc w:val="left"/>
      <w:pPr>
        <w:ind w:left="4906" w:hanging="360"/>
      </w:pPr>
      <w:rPr>
        <w:rFonts w:ascii="Wingdings" w:hAnsi="Wingdings" w:hint="default"/>
      </w:rPr>
    </w:lvl>
    <w:lvl w:ilvl="6" w:tplc="04150001" w:tentative="1">
      <w:start w:val="1"/>
      <w:numFmt w:val="bullet"/>
      <w:lvlText w:val=""/>
      <w:lvlJc w:val="left"/>
      <w:pPr>
        <w:ind w:left="5626" w:hanging="360"/>
      </w:pPr>
      <w:rPr>
        <w:rFonts w:ascii="Symbol" w:hAnsi="Symbol" w:hint="default"/>
      </w:rPr>
    </w:lvl>
    <w:lvl w:ilvl="7" w:tplc="04150003" w:tentative="1">
      <w:start w:val="1"/>
      <w:numFmt w:val="bullet"/>
      <w:lvlText w:val="o"/>
      <w:lvlJc w:val="left"/>
      <w:pPr>
        <w:ind w:left="6346" w:hanging="360"/>
      </w:pPr>
      <w:rPr>
        <w:rFonts w:ascii="Courier New" w:hAnsi="Courier New" w:cs="Courier New" w:hint="default"/>
      </w:rPr>
    </w:lvl>
    <w:lvl w:ilvl="8" w:tplc="04150005" w:tentative="1">
      <w:start w:val="1"/>
      <w:numFmt w:val="bullet"/>
      <w:lvlText w:val=""/>
      <w:lvlJc w:val="left"/>
      <w:pPr>
        <w:ind w:left="7066" w:hanging="360"/>
      </w:pPr>
      <w:rPr>
        <w:rFonts w:ascii="Wingdings" w:hAnsi="Wingdings" w:hint="default"/>
      </w:rPr>
    </w:lvl>
  </w:abstractNum>
  <w:abstractNum w:abstractNumId="36" w15:restartNumberingAfterBreak="0">
    <w:nsid w:val="67241670"/>
    <w:multiLevelType w:val="hybridMultilevel"/>
    <w:tmpl w:val="5754BCBE"/>
    <w:lvl w:ilvl="0" w:tplc="2ADECA82">
      <w:start w:val="8"/>
      <w:numFmt w:val="upperRoman"/>
      <w:lvlText w:val="%1"/>
      <w:lvlJc w:val="left"/>
      <w:pPr>
        <w:ind w:left="32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4F40B23E">
      <w:start w:val="1"/>
      <w:numFmt w:val="decimal"/>
      <w:lvlText w:val="%2."/>
      <w:lvlJc w:val="left"/>
      <w:pPr>
        <w:ind w:left="715"/>
      </w:pPr>
      <w:rPr>
        <w:rFonts w:asciiTheme="minorHAnsi" w:eastAsia="Calibri"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4342CA54">
      <w:start w:val="1"/>
      <w:numFmt w:val="lowerLetter"/>
      <w:lvlText w:val="%3)"/>
      <w:lvlJc w:val="left"/>
      <w:pPr>
        <w:ind w:left="9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D96E86A">
      <w:start w:val="1"/>
      <w:numFmt w:val="decimal"/>
      <w:lvlText w:val="%4"/>
      <w:lvlJc w:val="left"/>
      <w:pPr>
        <w:ind w:left="17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20E1834">
      <w:start w:val="1"/>
      <w:numFmt w:val="lowerLetter"/>
      <w:lvlText w:val="%5"/>
      <w:lvlJc w:val="left"/>
      <w:pPr>
        <w:ind w:left="24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92348E">
      <w:start w:val="1"/>
      <w:numFmt w:val="lowerRoman"/>
      <w:lvlText w:val="%6"/>
      <w:lvlJc w:val="left"/>
      <w:pPr>
        <w:ind w:left="31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51E5904">
      <w:start w:val="1"/>
      <w:numFmt w:val="decimal"/>
      <w:lvlText w:val="%7"/>
      <w:lvlJc w:val="left"/>
      <w:pPr>
        <w:ind w:left="38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08516C">
      <w:start w:val="1"/>
      <w:numFmt w:val="lowerLetter"/>
      <w:lvlText w:val="%8"/>
      <w:lvlJc w:val="left"/>
      <w:pPr>
        <w:ind w:left="46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D6C42C">
      <w:start w:val="1"/>
      <w:numFmt w:val="lowerRoman"/>
      <w:lvlText w:val="%9"/>
      <w:lvlJc w:val="left"/>
      <w:pPr>
        <w:ind w:left="53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99E12B5"/>
    <w:multiLevelType w:val="hybridMultilevel"/>
    <w:tmpl w:val="7F7AE336"/>
    <w:lvl w:ilvl="0" w:tplc="C9F2CE4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AA482F"/>
    <w:multiLevelType w:val="hybridMultilevel"/>
    <w:tmpl w:val="47DE9D76"/>
    <w:lvl w:ilvl="0" w:tplc="F1B0B564">
      <w:start w:val="4"/>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39" w15:restartNumberingAfterBreak="0">
    <w:nsid w:val="6C3B74D4"/>
    <w:multiLevelType w:val="hybridMultilevel"/>
    <w:tmpl w:val="1AB608D4"/>
    <w:lvl w:ilvl="0" w:tplc="04150017">
      <w:start w:val="1"/>
      <w:numFmt w:val="lowerLetter"/>
      <w:lvlText w:val="%1)"/>
      <w:lvlJc w:val="left"/>
      <w:pPr>
        <w:ind w:left="529" w:hanging="271"/>
      </w:pPr>
      <w:rPr>
        <w:rFonts w:hint="default"/>
        <w:w w:val="100"/>
        <w:sz w:val="22"/>
        <w:szCs w:val="22"/>
        <w:lang w:val="pl-PL" w:eastAsia="en-US" w:bidi="ar-SA"/>
      </w:rPr>
    </w:lvl>
    <w:lvl w:ilvl="1" w:tplc="2E20FF76">
      <w:numFmt w:val="bullet"/>
      <w:lvlText w:val="•"/>
      <w:lvlJc w:val="left"/>
      <w:pPr>
        <w:ind w:left="1456" w:hanging="271"/>
      </w:pPr>
      <w:rPr>
        <w:rFonts w:hint="default"/>
        <w:lang w:val="pl-PL" w:eastAsia="en-US" w:bidi="ar-SA"/>
      </w:rPr>
    </w:lvl>
    <w:lvl w:ilvl="2" w:tplc="1340D250">
      <w:numFmt w:val="bullet"/>
      <w:lvlText w:val="•"/>
      <w:lvlJc w:val="left"/>
      <w:pPr>
        <w:ind w:left="2393" w:hanging="271"/>
      </w:pPr>
      <w:rPr>
        <w:rFonts w:hint="default"/>
        <w:lang w:val="pl-PL" w:eastAsia="en-US" w:bidi="ar-SA"/>
      </w:rPr>
    </w:lvl>
    <w:lvl w:ilvl="3" w:tplc="F1C23926">
      <w:numFmt w:val="bullet"/>
      <w:lvlText w:val="•"/>
      <w:lvlJc w:val="left"/>
      <w:pPr>
        <w:ind w:left="3329" w:hanging="271"/>
      </w:pPr>
      <w:rPr>
        <w:rFonts w:hint="default"/>
        <w:lang w:val="pl-PL" w:eastAsia="en-US" w:bidi="ar-SA"/>
      </w:rPr>
    </w:lvl>
    <w:lvl w:ilvl="4" w:tplc="D5F6FC32">
      <w:numFmt w:val="bullet"/>
      <w:lvlText w:val="•"/>
      <w:lvlJc w:val="left"/>
      <w:pPr>
        <w:ind w:left="4266" w:hanging="271"/>
      </w:pPr>
      <w:rPr>
        <w:rFonts w:hint="default"/>
        <w:lang w:val="pl-PL" w:eastAsia="en-US" w:bidi="ar-SA"/>
      </w:rPr>
    </w:lvl>
    <w:lvl w:ilvl="5" w:tplc="A90A60DE">
      <w:numFmt w:val="bullet"/>
      <w:lvlText w:val="•"/>
      <w:lvlJc w:val="left"/>
      <w:pPr>
        <w:ind w:left="5203" w:hanging="271"/>
      </w:pPr>
      <w:rPr>
        <w:rFonts w:hint="default"/>
        <w:lang w:val="pl-PL" w:eastAsia="en-US" w:bidi="ar-SA"/>
      </w:rPr>
    </w:lvl>
    <w:lvl w:ilvl="6" w:tplc="B7BE8ADA">
      <w:numFmt w:val="bullet"/>
      <w:lvlText w:val="•"/>
      <w:lvlJc w:val="left"/>
      <w:pPr>
        <w:ind w:left="6139" w:hanging="271"/>
      </w:pPr>
      <w:rPr>
        <w:rFonts w:hint="default"/>
        <w:lang w:val="pl-PL" w:eastAsia="en-US" w:bidi="ar-SA"/>
      </w:rPr>
    </w:lvl>
    <w:lvl w:ilvl="7" w:tplc="796819B6">
      <w:numFmt w:val="bullet"/>
      <w:lvlText w:val="•"/>
      <w:lvlJc w:val="left"/>
      <w:pPr>
        <w:ind w:left="7076" w:hanging="271"/>
      </w:pPr>
      <w:rPr>
        <w:rFonts w:hint="default"/>
        <w:lang w:val="pl-PL" w:eastAsia="en-US" w:bidi="ar-SA"/>
      </w:rPr>
    </w:lvl>
    <w:lvl w:ilvl="8" w:tplc="AF52558C">
      <w:numFmt w:val="bullet"/>
      <w:lvlText w:val="•"/>
      <w:lvlJc w:val="left"/>
      <w:pPr>
        <w:ind w:left="8013" w:hanging="271"/>
      </w:pPr>
      <w:rPr>
        <w:rFonts w:hint="default"/>
        <w:lang w:val="pl-PL" w:eastAsia="en-US" w:bidi="ar-SA"/>
      </w:rPr>
    </w:lvl>
  </w:abstractNum>
  <w:abstractNum w:abstractNumId="40" w15:restartNumberingAfterBreak="0">
    <w:nsid w:val="6FA71F23"/>
    <w:multiLevelType w:val="multilevel"/>
    <w:tmpl w:val="7EF2B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262A60"/>
    <w:multiLevelType w:val="hybridMultilevel"/>
    <w:tmpl w:val="B6CC2878"/>
    <w:lvl w:ilvl="0" w:tplc="3D9617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20F74DF"/>
    <w:multiLevelType w:val="hybridMultilevel"/>
    <w:tmpl w:val="0570EE32"/>
    <w:lvl w:ilvl="0" w:tplc="7E805952">
      <w:start w:val="1"/>
      <w:numFmt w:val="decimal"/>
      <w:lvlText w:val="%1."/>
      <w:lvlJc w:val="left"/>
      <w:pPr>
        <w:ind w:left="258" w:hanging="264"/>
      </w:pPr>
      <w:rPr>
        <w:rFonts w:asciiTheme="minorHAnsi" w:eastAsia="Carlito" w:hAnsiTheme="minorHAnsi" w:cstheme="minorHAnsi" w:hint="default"/>
        <w:w w:val="100"/>
        <w:sz w:val="22"/>
        <w:szCs w:val="22"/>
        <w:lang w:val="pl-PL" w:eastAsia="en-US" w:bidi="ar-SA"/>
      </w:rPr>
    </w:lvl>
    <w:lvl w:ilvl="1" w:tplc="009EF0D6">
      <w:numFmt w:val="bullet"/>
      <w:lvlText w:val="•"/>
      <w:lvlJc w:val="left"/>
      <w:pPr>
        <w:ind w:left="1222" w:hanging="264"/>
      </w:pPr>
      <w:rPr>
        <w:rFonts w:hint="default"/>
        <w:lang w:val="pl-PL" w:eastAsia="en-US" w:bidi="ar-SA"/>
      </w:rPr>
    </w:lvl>
    <w:lvl w:ilvl="2" w:tplc="E2E86EF0">
      <w:numFmt w:val="bullet"/>
      <w:lvlText w:val="•"/>
      <w:lvlJc w:val="left"/>
      <w:pPr>
        <w:ind w:left="2185" w:hanging="264"/>
      </w:pPr>
      <w:rPr>
        <w:rFonts w:hint="default"/>
        <w:lang w:val="pl-PL" w:eastAsia="en-US" w:bidi="ar-SA"/>
      </w:rPr>
    </w:lvl>
    <w:lvl w:ilvl="3" w:tplc="472009BC">
      <w:numFmt w:val="bullet"/>
      <w:lvlText w:val="•"/>
      <w:lvlJc w:val="left"/>
      <w:pPr>
        <w:ind w:left="3147" w:hanging="264"/>
      </w:pPr>
      <w:rPr>
        <w:rFonts w:hint="default"/>
        <w:lang w:val="pl-PL" w:eastAsia="en-US" w:bidi="ar-SA"/>
      </w:rPr>
    </w:lvl>
    <w:lvl w:ilvl="4" w:tplc="D56AE568">
      <w:numFmt w:val="bullet"/>
      <w:lvlText w:val="•"/>
      <w:lvlJc w:val="left"/>
      <w:pPr>
        <w:ind w:left="4110" w:hanging="264"/>
      </w:pPr>
      <w:rPr>
        <w:rFonts w:hint="default"/>
        <w:lang w:val="pl-PL" w:eastAsia="en-US" w:bidi="ar-SA"/>
      </w:rPr>
    </w:lvl>
    <w:lvl w:ilvl="5" w:tplc="6290AAC4">
      <w:numFmt w:val="bullet"/>
      <w:lvlText w:val="•"/>
      <w:lvlJc w:val="left"/>
      <w:pPr>
        <w:ind w:left="5073" w:hanging="264"/>
      </w:pPr>
      <w:rPr>
        <w:rFonts w:hint="default"/>
        <w:lang w:val="pl-PL" w:eastAsia="en-US" w:bidi="ar-SA"/>
      </w:rPr>
    </w:lvl>
    <w:lvl w:ilvl="6" w:tplc="B378A810">
      <w:numFmt w:val="bullet"/>
      <w:lvlText w:val="•"/>
      <w:lvlJc w:val="left"/>
      <w:pPr>
        <w:ind w:left="6035" w:hanging="264"/>
      </w:pPr>
      <w:rPr>
        <w:rFonts w:hint="default"/>
        <w:lang w:val="pl-PL" w:eastAsia="en-US" w:bidi="ar-SA"/>
      </w:rPr>
    </w:lvl>
    <w:lvl w:ilvl="7" w:tplc="D6FC3648">
      <w:numFmt w:val="bullet"/>
      <w:lvlText w:val="•"/>
      <w:lvlJc w:val="left"/>
      <w:pPr>
        <w:ind w:left="6998" w:hanging="264"/>
      </w:pPr>
      <w:rPr>
        <w:rFonts w:hint="default"/>
        <w:lang w:val="pl-PL" w:eastAsia="en-US" w:bidi="ar-SA"/>
      </w:rPr>
    </w:lvl>
    <w:lvl w:ilvl="8" w:tplc="DC38FE34">
      <w:numFmt w:val="bullet"/>
      <w:lvlText w:val="•"/>
      <w:lvlJc w:val="left"/>
      <w:pPr>
        <w:ind w:left="7961" w:hanging="264"/>
      </w:pPr>
      <w:rPr>
        <w:rFonts w:hint="default"/>
        <w:lang w:val="pl-PL" w:eastAsia="en-US" w:bidi="ar-SA"/>
      </w:rPr>
    </w:lvl>
  </w:abstractNum>
  <w:abstractNum w:abstractNumId="43" w15:restartNumberingAfterBreak="0">
    <w:nsid w:val="74133AFB"/>
    <w:multiLevelType w:val="multilevel"/>
    <w:tmpl w:val="0A548BE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6834F34"/>
    <w:multiLevelType w:val="hybridMultilevel"/>
    <w:tmpl w:val="4B16EAA6"/>
    <w:lvl w:ilvl="0" w:tplc="8B84C4D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73CF1FC">
      <w:start w:val="1"/>
      <w:numFmt w:val="lowerLetter"/>
      <w:lvlText w:val="%2"/>
      <w:lvlJc w:val="left"/>
      <w:pPr>
        <w:ind w:left="7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BEE2B6">
      <w:start w:val="1"/>
      <w:numFmt w:val="lowerRoman"/>
      <w:lvlText w:val="%3"/>
      <w:lvlJc w:val="left"/>
      <w:pPr>
        <w:ind w:left="1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1B45D78">
      <w:start w:val="1"/>
      <w:numFmt w:val="decimal"/>
      <w:lvlText w:val="%4"/>
      <w:lvlJc w:val="left"/>
      <w:pPr>
        <w:ind w:left="16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FE4F7C">
      <w:start w:val="1"/>
      <w:numFmt w:val="upperRoman"/>
      <w:lvlRestart w:val="0"/>
      <w:lvlText w:val="%5."/>
      <w:lvlJc w:val="left"/>
      <w:pPr>
        <w:ind w:left="2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F0D02C">
      <w:start w:val="1"/>
      <w:numFmt w:val="lowerRoman"/>
      <w:lvlText w:val="%6"/>
      <w:lvlJc w:val="left"/>
      <w:pPr>
        <w:ind w:left="27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D34F396">
      <w:start w:val="1"/>
      <w:numFmt w:val="decimal"/>
      <w:lvlText w:val="%7"/>
      <w:lvlJc w:val="left"/>
      <w:pPr>
        <w:ind w:left="34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4DE5E86">
      <w:start w:val="1"/>
      <w:numFmt w:val="lowerLetter"/>
      <w:lvlText w:val="%8"/>
      <w:lvlJc w:val="left"/>
      <w:pPr>
        <w:ind w:left="41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15EE1F2">
      <w:start w:val="1"/>
      <w:numFmt w:val="lowerRoman"/>
      <w:lvlText w:val="%9"/>
      <w:lvlJc w:val="left"/>
      <w:pPr>
        <w:ind w:left="49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21466509">
    <w:abstractNumId w:val="16"/>
  </w:num>
  <w:num w:numId="2" w16cid:durableId="81724251">
    <w:abstractNumId w:val="3"/>
  </w:num>
  <w:num w:numId="3" w16cid:durableId="276181869">
    <w:abstractNumId w:val="12"/>
  </w:num>
  <w:num w:numId="4" w16cid:durableId="1682465484">
    <w:abstractNumId w:val="39"/>
  </w:num>
  <w:num w:numId="5" w16cid:durableId="1139032105">
    <w:abstractNumId w:val="35"/>
  </w:num>
  <w:num w:numId="6" w16cid:durableId="411902205">
    <w:abstractNumId w:val="19"/>
  </w:num>
  <w:num w:numId="7" w16cid:durableId="465976419">
    <w:abstractNumId w:val="17"/>
  </w:num>
  <w:num w:numId="8" w16cid:durableId="455566706">
    <w:abstractNumId w:val="29"/>
  </w:num>
  <w:num w:numId="9" w16cid:durableId="495338979">
    <w:abstractNumId w:val="28"/>
  </w:num>
  <w:num w:numId="10" w16cid:durableId="2059239084">
    <w:abstractNumId w:val="18"/>
  </w:num>
  <w:num w:numId="11" w16cid:durableId="2119174515">
    <w:abstractNumId w:val="23"/>
  </w:num>
  <w:num w:numId="12" w16cid:durableId="932931016">
    <w:abstractNumId w:val="32"/>
  </w:num>
  <w:num w:numId="13" w16cid:durableId="1079254013">
    <w:abstractNumId w:val="21"/>
  </w:num>
  <w:num w:numId="14" w16cid:durableId="658311043">
    <w:abstractNumId w:val="31"/>
  </w:num>
  <w:num w:numId="15" w16cid:durableId="1274358827">
    <w:abstractNumId w:val="20"/>
  </w:num>
  <w:num w:numId="16" w16cid:durableId="160396684">
    <w:abstractNumId w:val="33"/>
  </w:num>
  <w:num w:numId="17" w16cid:durableId="1974094035">
    <w:abstractNumId w:val="25"/>
  </w:num>
  <w:num w:numId="18" w16cid:durableId="1733310461">
    <w:abstractNumId w:val="6"/>
  </w:num>
  <w:num w:numId="19" w16cid:durableId="1450929337">
    <w:abstractNumId w:val="22"/>
  </w:num>
  <w:num w:numId="20" w16cid:durableId="1066029501">
    <w:abstractNumId w:val="42"/>
  </w:num>
  <w:num w:numId="21" w16cid:durableId="1660842066">
    <w:abstractNumId w:val="26"/>
  </w:num>
  <w:num w:numId="22" w16cid:durableId="311755124">
    <w:abstractNumId w:val="8"/>
  </w:num>
  <w:num w:numId="23" w16cid:durableId="291597241">
    <w:abstractNumId w:val="1"/>
  </w:num>
  <w:num w:numId="24" w16cid:durableId="879171064">
    <w:abstractNumId w:val="10"/>
  </w:num>
  <w:num w:numId="25" w16cid:durableId="707993806">
    <w:abstractNumId w:val="11"/>
  </w:num>
  <w:num w:numId="26" w16cid:durableId="1451513151">
    <w:abstractNumId w:val="36"/>
  </w:num>
  <w:num w:numId="27" w16cid:durableId="468939704">
    <w:abstractNumId w:val="5"/>
  </w:num>
  <w:num w:numId="28" w16cid:durableId="1625694651">
    <w:abstractNumId w:val="44"/>
  </w:num>
  <w:num w:numId="29" w16cid:durableId="1926263475">
    <w:abstractNumId w:val="27"/>
  </w:num>
  <w:num w:numId="30" w16cid:durableId="868950629">
    <w:abstractNumId w:val="9"/>
  </w:num>
  <w:num w:numId="31" w16cid:durableId="738789394">
    <w:abstractNumId w:val="7"/>
  </w:num>
  <w:num w:numId="32" w16cid:durableId="1801694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7941338">
    <w:abstractNumId w:val="24"/>
  </w:num>
  <w:num w:numId="34" w16cid:durableId="1475021072">
    <w:abstractNumId w:val="4"/>
  </w:num>
  <w:num w:numId="35" w16cid:durableId="1931700021">
    <w:abstractNumId w:val="0"/>
  </w:num>
  <w:num w:numId="36" w16cid:durableId="1336610243">
    <w:abstractNumId w:val="41"/>
  </w:num>
  <w:num w:numId="37" w16cid:durableId="2030793802">
    <w:abstractNumId w:val="38"/>
  </w:num>
  <w:num w:numId="38" w16cid:durableId="1011107002">
    <w:abstractNumId w:val="37"/>
  </w:num>
  <w:num w:numId="39" w16cid:durableId="1168668088">
    <w:abstractNumId w:val="9"/>
  </w:num>
  <w:num w:numId="40" w16cid:durableId="1550023412">
    <w:abstractNumId w:val="2"/>
  </w:num>
  <w:num w:numId="41" w16cid:durableId="1474983591">
    <w:abstractNumId w:val="13"/>
  </w:num>
  <w:num w:numId="42" w16cid:durableId="1898786254">
    <w:abstractNumId w:val="34"/>
  </w:num>
  <w:num w:numId="43" w16cid:durableId="2055501320">
    <w:abstractNumId w:val="40"/>
  </w:num>
  <w:num w:numId="44" w16cid:durableId="1115561072">
    <w:abstractNumId w:val="30"/>
  </w:num>
  <w:num w:numId="45" w16cid:durableId="1512180330">
    <w:abstractNumId w:val="14"/>
  </w:num>
  <w:num w:numId="46" w16cid:durableId="1639021526">
    <w:abstractNumId w:val="15"/>
  </w:num>
  <w:num w:numId="47" w16cid:durableId="31511009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A6E"/>
    <w:rsid w:val="000044E2"/>
    <w:rsid w:val="000071A5"/>
    <w:rsid w:val="00007774"/>
    <w:rsid w:val="000141F7"/>
    <w:rsid w:val="00020BCA"/>
    <w:rsid w:val="000316DC"/>
    <w:rsid w:val="0003315C"/>
    <w:rsid w:val="00037CC3"/>
    <w:rsid w:val="00037DB1"/>
    <w:rsid w:val="00040326"/>
    <w:rsid w:val="0004095B"/>
    <w:rsid w:val="000554C0"/>
    <w:rsid w:val="0005742C"/>
    <w:rsid w:val="00060D27"/>
    <w:rsid w:val="00064D4D"/>
    <w:rsid w:val="000720A1"/>
    <w:rsid w:val="000959E4"/>
    <w:rsid w:val="000C1E3E"/>
    <w:rsid w:val="000D6E50"/>
    <w:rsid w:val="000D784C"/>
    <w:rsid w:val="000E2723"/>
    <w:rsid w:val="000E2BDF"/>
    <w:rsid w:val="000E48D3"/>
    <w:rsid w:val="000E5976"/>
    <w:rsid w:val="000E6A48"/>
    <w:rsid w:val="000F098D"/>
    <w:rsid w:val="000F7E0E"/>
    <w:rsid w:val="0010753C"/>
    <w:rsid w:val="00110034"/>
    <w:rsid w:val="00116ED0"/>
    <w:rsid w:val="001173C8"/>
    <w:rsid w:val="001203C3"/>
    <w:rsid w:val="001204FD"/>
    <w:rsid w:val="001239DD"/>
    <w:rsid w:val="00124423"/>
    <w:rsid w:val="00125C5F"/>
    <w:rsid w:val="0013083B"/>
    <w:rsid w:val="001316F4"/>
    <w:rsid w:val="00153A94"/>
    <w:rsid w:val="00163F70"/>
    <w:rsid w:val="001718DA"/>
    <w:rsid w:val="001719C5"/>
    <w:rsid w:val="001837CF"/>
    <w:rsid w:val="00185A6D"/>
    <w:rsid w:val="0019003D"/>
    <w:rsid w:val="001902B2"/>
    <w:rsid w:val="00195B30"/>
    <w:rsid w:val="001A78F8"/>
    <w:rsid w:val="001B4ACD"/>
    <w:rsid w:val="001D1AB6"/>
    <w:rsid w:val="001D2317"/>
    <w:rsid w:val="001E0133"/>
    <w:rsid w:val="001E1F03"/>
    <w:rsid w:val="001E4D29"/>
    <w:rsid w:val="001E79A0"/>
    <w:rsid w:val="001F45FD"/>
    <w:rsid w:val="002052C2"/>
    <w:rsid w:val="00210169"/>
    <w:rsid w:val="00210DC1"/>
    <w:rsid w:val="002131DB"/>
    <w:rsid w:val="0021633C"/>
    <w:rsid w:val="002203C6"/>
    <w:rsid w:val="00225355"/>
    <w:rsid w:val="00245E8C"/>
    <w:rsid w:val="00252AC1"/>
    <w:rsid w:val="00256746"/>
    <w:rsid w:val="0025712A"/>
    <w:rsid w:val="002815B2"/>
    <w:rsid w:val="00294CC4"/>
    <w:rsid w:val="00296B44"/>
    <w:rsid w:val="00296DDE"/>
    <w:rsid w:val="002A39F6"/>
    <w:rsid w:val="002B497C"/>
    <w:rsid w:val="002B6257"/>
    <w:rsid w:val="002C06E6"/>
    <w:rsid w:val="002E0E4B"/>
    <w:rsid w:val="002E4435"/>
    <w:rsid w:val="002E5F55"/>
    <w:rsid w:val="002F2A0E"/>
    <w:rsid w:val="002F5332"/>
    <w:rsid w:val="0030698C"/>
    <w:rsid w:val="00307435"/>
    <w:rsid w:val="003101B4"/>
    <w:rsid w:val="00310C98"/>
    <w:rsid w:val="00311BD2"/>
    <w:rsid w:val="00315947"/>
    <w:rsid w:val="00316071"/>
    <w:rsid w:val="00322D15"/>
    <w:rsid w:val="00330EB8"/>
    <w:rsid w:val="0033147E"/>
    <w:rsid w:val="003363A7"/>
    <w:rsid w:val="003366D6"/>
    <w:rsid w:val="00341C87"/>
    <w:rsid w:val="00351BAD"/>
    <w:rsid w:val="00353300"/>
    <w:rsid w:val="00355F3B"/>
    <w:rsid w:val="0036072C"/>
    <w:rsid w:val="00363D33"/>
    <w:rsid w:val="00364B6B"/>
    <w:rsid w:val="00372E34"/>
    <w:rsid w:val="003842D6"/>
    <w:rsid w:val="00386F96"/>
    <w:rsid w:val="00394380"/>
    <w:rsid w:val="00395805"/>
    <w:rsid w:val="00396C07"/>
    <w:rsid w:val="003A0B53"/>
    <w:rsid w:val="003B0F64"/>
    <w:rsid w:val="003C20A7"/>
    <w:rsid w:val="003C4331"/>
    <w:rsid w:val="003C44E9"/>
    <w:rsid w:val="003D4307"/>
    <w:rsid w:val="003E2A0A"/>
    <w:rsid w:val="003E64F7"/>
    <w:rsid w:val="00414230"/>
    <w:rsid w:val="00423705"/>
    <w:rsid w:val="00433D45"/>
    <w:rsid w:val="00451A6E"/>
    <w:rsid w:val="00451BED"/>
    <w:rsid w:val="0045319B"/>
    <w:rsid w:val="004542F2"/>
    <w:rsid w:val="004609AA"/>
    <w:rsid w:val="00462436"/>
    <w:rsid w:val="004677EE"/>
    <w:rsid w:val="00475232"/>
    <w:rsid w:val="00477593"/>
    <w:rsid w:val="004A63A0"/>
    <w:rsid w:val="004A7E04"/>
    <w:rsid w:val="004B0513"/>
    <w:rsid w:val="004B2FB6"/>
    <w:rsid w:val="004C4343"/>
    <w:rsid w:val="004C5ED6"/>
    <w:rsid w:val="004D3439"/>
    <w:rsid w:val="004D761A"/>
    <w:rsid w:val="004E1827"/>
    <w:rsid w:val="004F30E3"/>
    <w:rsid w:val="00501242"/>
    <w:rsid w:val="00501E54"/>
    <w:rsid w:val="00502545"/>
    <w:rsid w:val="005028A4"/>
    <w:rsid w:val="00521528"/>
    <w:rsid w:val="00523492"/>
    <w:rsid w:val="005239EB"/>
    <w:rsid w:val="00526A82"/>
    <w:rsid w:val="00530732"/>
    <w:rsid w:val="00530A6E"/>
    <w:rsid w:val="00536DC5"/>
    <w:rsid w:val="00553501"/>
    <w:rsid w:val="00556205"/>
    <w:rsid w:val="00566F53"/>
    <w:rsid w:val="005732A9"/>
    <w:rsid w:val="005753D1"/>
    <w:rsid w:val="00577BFA"/>
    <w:rsid w:val="00581777"/>
    <w:rsid w:val="005937C1"/>
    <w:rsid w:val="00595C32"/>
    <w:rsid w:val="005A0F94"/>
    <w:rsid w:val="005C4048"/>
    <w:rsid w:val="005C7DE8"/>
    <w:rsid w:val="005D0E13"/>
    <w:rsid w:val="005D6A97"/>
    <w:rsid w:val="005E2AE8"/>
    <w:rsid w:val="005F02A8"/>
    <w:rsid w:val="005F0DA5"/>
    <w:rsid w:val="005F2EF7"/>
    <w:rsid w:val="00601B3C"/>
    <w:rsid w:val="00614327"/>
    <w:rsid w:val="00615FDC"/>
    <w:rsid w:val="006163C1"/>
    <w:rsid w:val="00616A92"/>
    <w:rsid w:val="006213AC"/>
    <w:rsid w:val="0063203C"/>
    <w:rsid w:val="00642886"/>
    <w:rsid w:val="006454B2"/>
    <w:rsid w:val="00650BAB"/>
    <w:rsid w:val="00655BCE"/>
    <w:rsid w:val="00656F6E"/>
    <w:rsid w:val="00660F41"/>
    <w:rsid w:val="00663A04"/>
    <w:rsid w:val="00666A22"/>
    <w:rsid w:val="00676795"/>
    <w:rsid w:val="006841AD"/>
    <w:rsid w:val="00684456"/>
    <w:rsid w:val="006876BE"/>
    <w:rsid w:val="006A71F9"/>
    <w:rsid w:val="006A7384"/>
    <w:rsid w:val="006B1B3C"/>
    <w:rsid w:val="006C5B91"/>
    <w:rsid w:val="006E0312"/>
    <w:rsid w:val="006E2F86"/>
    <w:rsid w:val="0070013C"/>
    <w:rsid w:val="0070252E"/>
    <w:rsid w:val="00703716"/>
    <w:rsid w:val="007124DC"/>
    <w:rsid w:val="0071556B"/>
    <w:rsid w:val="007221E8"/>
    <w:rsid w:val="00733CFF"/>
    <w:rsid w:val="00740C4E"/>
    <w:rsid w:val="007538A1"/>
    <w:rsid w:val="007538F3"/>
    <w:rsid w:val="00761F66"/>
    <w:rsid w:val="007641C1"/>
    <w:rsid w:val="00773872"/>
    <w:rsid w:val="00773B50"/>
    <w:rsid w:val="00774E83"/>
    <w:rsid w:val="00780566"/>
    <w:rsid w:val="007809A4"/>
    <w:rsid w:val="007875E1"/>
    <w:rsid w:val="00796814"/>
    <w:rsid w:val="007A12EA"/>
    <w:rsid w:val="007A3055"/>
    <w:rsid w:val="007B3543"/>
    <w:rsid w:val="007C1C5B"/>
    <w:rsid w:val="007C5C1C"/>
    <w:rsid w:val="007C5E11"/>
    <w:rsid w:val="007E0ED3"/>
    <w:rsid w:val="007F2CEE"/>
    <w:rsid w:val="007F4B06"/>
    <w:rsid w:val="00801FD3"/>
    <w:rsid w:val="00816F5F"/>
    <w:rsid w:val="00826C6F"/>
    <w:rsid w:val="008309FB"/>
    <w:rsid w:val="00832AA4"/>
    <w:rsid w:val="00833329"/>
    <w:rsid w:val="00834569"/>
    <w:rsid w:val="00835859"/>
    <w:rsid w:val="008425E4"/>
    <w:rsid w:val="00843B27"/>
    <w:rsid w:val="00851916"/>
    <w:rsid w:val="00857DC0"/>
    <w:rsid w:val="008606F6"/>
    <w:rsid w:val="0086128B"/>
    <w:rsid w:val="00874C3E"/>
    <w:rsid w:val="00877571"/>
    <w:rsid w:val="0088333A"/>
    <w:rsid w:val="00883723"/>
    <w:rsid w:val="00884557"/>
    <w:rsid w:val="00884F97"/>
    <w:rsid w:val="008852AA"/>
    <w:rsid w:val="00886C2C"/>
    <w:rsid w:val="00891033"/>
    <w:rsid w:val="00895C00"/>
    <w:rsid w:val="008969B3"/>
    <w:rsid w:val="008A0F1A"/>
    <w:rsid w:val="008A2646"/>
    <w:rsid w:val="008A368B"/>
    <w:rsid w:val="008A3769"/>
    <w:rsid w:val="008B3A1F"/>
    <w:rsid w:val="008C2571"/>
    <w:rsid w:val="008C72D2"/>
    <w:rsid w:val="008C7F25"/>
    <w:rsid w:val="008D45AE"/>
    <w:rsid w:val="008D64F5"/>
    <w:rsid w:val="008D7167"/>
    <w:rsid w:val="008D7D8D"/>
    <w:rsid w:val="008E29BB"/>
    <w:rsid w:val="008E2A9C"/>
    <w:rsid w:val="008E2D94"/>
    <w:rsid w:val="008E2E22"/>
    <w:rsid w:val="008E45E0"/>
    <w:rsid w:val="008E79F9"/>
    <w:rsid w:val="008E7B16"/>
    <w:rsid w:val="008F17F5"/>
    <w:rsid w:val="008F37E3"/>
    <w:rsid w:val="009001A8"/>
    <w:rsid w:val="00910C9A"/>
    <w:rsid w:val="0091664F"/>
    <w:rsid w:val="009355D8"/>
    <w:rsid w:val="00943D87"/>
    <w:rsid w:val="009455A9"/>
    <w:rsid w:val="0095042A"/>
    <w:rsid w:val="009520D8"/>
    <w:rsid w:val="009541F2"/>
    <w:rsid w:val="00957D2C"/>
    <w:rsid w:val="00964126"/>
    <w:rsid w:val="00964DCF"/>
    <w:rsid w:val="009733AC"/>
    <w:rsid w:val="0099632D"/>
    <w:rsid w:val="009A0293"/>
    <w:rsid w:val="009A59CF"/>
    <w:rsid w:val="009A5AF6"/>
    <w:rsid w:val="009C73DD"/>
    <w:rsid w:val="009D49FF"/>
    <w:rsid w:val="009D5C1B"/>
    <w:rsid w:val="009D666A"/>
    <w:rsid w:val="009E3349"/>
    <w:rsid w:val="009E426E"/>
    <w:rsid w:val="009E4543"/>
    <w:rsid w:val="009E570A"/>
    <w:rsid w:val="009F71E0"/>
    <w:rsid w:val="00A00D29"/>
    <w:rsid w:val="00A1506F"/>
    <w:rsid w:val="00A15E8E"/>
    <w:rsid w:val="00A24A29"/>
    <w:rsid w:val="00A26383"/>
    <w:rsid w:val="00A26869"/>
    <w:rsid w:val="00A42CD0"/>
    <w:rsid w:val="00A53FF6"/>
    <w:rsid w:val="00A62FD1"/>
    <w:rsid w:val="00A66C30"/>
    <w:rsid w:val="00A81AB5"/>
    <w:rsid w:val="00A8680C"/>
    <w:rsid w:val="00A87D18"/>
    <w:rsid w:val="00AA0724"/>
    <w:rsid w:val="00AB3E78"/>
    <w:rsid w:val="00AB3EDC"/>
    <w:rsid w:val="00AC5FBC"/>
    <w:rsid w:val="00AE2E91"/>
    <w:rsid w:val="00AE322A"/>
    <w:rsid w:val="00AE4822"/>
    <w:rsid w:val="00AE640D"/>
    <w:rsid w:val="00B03E58"/>
    <w:rsid w:val="00B12EA0"/>
    <w:rsid w:val="00B172BA"/>
    <w:rsid w:val="00B240EA"/>
    <w:rsid w:val="00B27CA2"/>
    <w:rsid w:val="00B46023"/>
    <w:rsid w:val="00B4677A"/>
    <w:rsid w:val="00B50A2F"/>
    <w:rsid w:val="00B613A0"/>
    <w:rsid w:val="00B676B1"/>
    <w:rsid w:val="00B676EF"/>
    <w:rsid w:val="00B67DF6"/>
    <w:rsid w:val="00B7046F"/>
    <w:rsid w:val="00B80023"/>
    <w:rsid w:val="00B8680D"/>
    <w:rsid w:val="00B97BB5"/>
    <w:rsid w:val="00BA37D2"/>
    <w:rsid w:val="00BA520F"/>
    <w:rsid w:val="00BA552A"/>
    <w:rsid w:val="00BB0704"/>
    <w:rsid w:val="00BB75A8"/>
    <w:rsid w:val="00BC532F"/>
    <w:rsid w:val="00BE0063"/>
    <w:rsid w:val="00BE0E6E"/>
    <w:rsid w:val="00BE1F4F"/>
    <w:rsid w:val="00BE6607"/>
    <w:rsid w:val="00BF034B"/>
    <w:rsid w:val="00C1402D"/>
    <w:rsid w:val="00C1550D"/>
    <w:rsid w:val="00C63B35"/>
    <w:rsid w:val="00C76063"/>
    <w:rsid w:val="00C86261"/>
    <w:rsid w:val="00C946C7"/>
    <w:rsid w:val="00CC276D"/>
    <w:rsid w:val="00CC462E"/>
    <w:rsid w:val="00CD76EE"/>
    <w:rsid w:val="00CF0418"/>
    <w:rsid w:val="00CF5B75"/>
    <w:rsid w:val="00CF6B0B"/>
    <w:rsid w:val="00D1010C"/>
    <w:rsid w:val="00D202BE"/>
    <w:rsid w:val="00D271EC"/>
    <w:rsid w:val="00D549ED"/>
    <w:rsid w:val="00D66B9A"/>
    <w:rsid w:val="00D713D5"/>
    <w:rsid w:val="00D7324A"/>
    <w:rsid w:val="00D73F67"/>
    <w:rsid w:val="00D7502B"/>
    <w:rsid w:val="00D82476"/>
    <w:rsid w:val="00D83DF7"/>
    <w:rsid w:val="00DA1611"/>
    <w:rsid w:val="00DA6E7F"/>
    <w:rsid w:val="00DA79EC"/>
    <w:rsid w:val="00DB7818"/>
    <w:rsid w:val="00DB7C41"/>
    <w:rsid w:val="00DD0276"/>
    <w:rsid w:val="00DD1A3D"/>
    <w:rsid w:val="00DD7CDF"/>
    <w:rsid w:val="00DE0874"/>
    <w:rsid w:val="00DE29AB"/>
    <w:rsid w:val="00DE367F"/>
    <w:rsid w:val="00DF03A3"/>
    <w:rsid w:val="00DF1B32"/>
    <w:rsid w:val="00E01C17"/>
    <w:rsid w:val="00E12929"/>
    <w:rsid w:val="00E132F0"/>
    <w:rsid w:val="00E44089"/>
    <w:rsid w:val="00E54F24"/>
    <w:rsid w:val="00E57532"/>
    <w:rsid w:val="00E62EF8"/>
    <w:rsid w:val="00E63DF8"/>
    <w:rsid w:val="00E824CF"/>
    <w:rsid w:val="00E8307A"/>
    <w:rsid w:val="00E8412D"/>
    <w:rsid w:val="00E87D3B"/>
    <w:rsid w:val="00EA0F65"/>
    <w:rsid w:val="00EA2F1A"/>
    <w:rsid w:val="00EB25C1"/>
    <w:rsid w:val="00EC471B"/>
    <w:rsid w:val="00ED1CB7"/>
    <w:rsid w:val="00EF3951"/>
    <w:rsid w:val="00EF4506"/>
    <w:rsid w:val="00EF53A9"/>
    <w:rsid w:val="00F00645"/>
    <w:rsid w:val="00F02621"/>
    <w:rsid w:val="00F16D2F"/>
    <w:rsid w:val="00F17D6B"/>
    <w:rsid w:val="00F21612"/>
    <w:rsid w:val="00F24B8F"/>
    <w:rsid w:val="00F26A73"/>
    <w:rsid w:val="00F26F50"/>
    <w:rsid w:val="00F30954"/>
    <w:rsid w:val="00F3334E"/>
    <w:rsid w:val="00F33C34"/>
    <w:rsid w:val="00F5729B"/>
    <w:rsid w:val="00F72FC3"/>
    <w:rsid w:val="00F810AE"/>
    <w:rsid w:val="00F819F4"/>
    <w:rsid w:val="00F827F1"/>
    <w:rsid w:val="00F83B21"/>
    <w:rsid w:val="00F848C3"/>
    <w:rsid w:val="00F85940"/>
    <w:rsid w:val="00F93004"/>
    <w:rsid w:val="00F9562C"/>
    <w:rsid w:val="00FA23EA"/>
    <w:rsid w:val="00FA40EF"/>
    <w:rsid w:val="00FB2ED5"/>
    <w:rsid w:val="00FB5019"/>
    <w:rsid w:val="00FC092F"/>
    <w:rsid w:val="00FC41AB"/>
    <w:rsid w:val="00FC58EA"/>
    <w:rsid w:val="00FD2A54"/>
    <w:rsid w:val="00FD4B3F"/>
    <w:rsid w:val="00FD583F"/>
    <w:rsid w:val="00FD71D3"/>
    <w:rsid w:val="00FF36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34AC2"/>
  <w15:docId w15:val="{54843C19-52AA-44A6-9C7E-3E6D0D59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basedOn w:val="Normalny"/>
    <w:link w:val="Nagwek1Znak"/>
    <w:uiPriority w:val="9"/>
    <w:qFormat/>
    <w:rsid w:val="001204FD"/>
    <w:pPr>
      <w:widowControl w:val="0"/>
      <w:autoSpaceDE w:val="0"/>
      <w:autoSpaceDN w:val="0"/>
      <w:spacing w:before="160" w:after="0" w:line="240" w:lineRule="auto"/>
      <w:ind w:left="258"/>
      <w:outlineLvl w:val="0"/>
    </w:pPr>
    <w:rPr>
      <w:rFonts w:ascii="Carlito" w:eastAsia="Carlito" w:hAnsi="Carlito" w:cs="Carlito"/>
      <w:b/>
      <w:bCs/>
      <w:color w:val="auto"/>
      <w:kern w:val="0"/>
      <w:lang w:eastAsia="en-US"/>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10"/>
      <w:ind w:left="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1204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04FD"/>
    <w:rPr>
      <w:rFonts w:ascii="Calibri" w:eastAsia="Calibri" w:hAnsi="Calibri" w:cs="Calibri"/>
      <w:color w:val="000000"/>
    </w:rPr>
  </w:style>
  <w:style w:type="paragraph" w:styleId="Stopka">
    <w:name w:val="footer"/>
    <w:basedOn w:val="Normalny"/>
    <w:link w:val="StopkaZnak"/>
    <w:uiPriority w:val="99"/>
    <w:unhideWhenUsed/>
    <w:rsid w:val="001204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04FD"/>
    <w:rPr>
      <w:rFonts w:ascii="Calibri" w:eastAsia="Calibri" w:hAnsi="Calibri" w:cs="Calibri"/>
      <w:color w:val="000000"/>
    </w:rPr>
  </w:style>
  <w:style w:type="character" w:customStyle="1" w:styleId="Nagwek1Znak">
    <w:name w:val="Nagłówek 1 Znak"/>
    <w:basedOn w:val="Domylnaczcionkaakapitu"/>
    <w:link w:val="Nagwek1"/>
    <w:uiPriority w:val="9"/>
    <w:rsid w:val="001204FD"/>
    <w:rPr>
      <w:rFonts w:ascii="Carlito" w:eastAsia="Carlito" w:hAnsi="Carlito" w:cs="Carlito"/>
      <w:b/>
      <w:bCs/>
      <w:kern w:val="0"/>
      <w:lang w:eastAsia="en-US"/>
      <w14:ligatures w14:val="none"/>
    </w:rPr>
  </w:style>
  <w:style w:type="paragraph" w:styleId="Tekstpodstawowy">
    <w:name w:val="Body Text"/>
    <w:basedOn w:val="Normalny"/>
    <w:link w:val="TekstpodstawowyZnak"/>
    <w:uiPriority w:val="1"/>
    <w:qFormat/>
    <w:rsid w:val="001204FD"/>
    <w:pPr>
      <w:widowControl w:val="0"/>
      <w:autoSpaceDE w:val="0"/>
      <w:autoSpaceDN w:val="0"/>
      <w:spacing w:after="0" w:line="240" w:lineRule="auto"/>
      <w:ind w:left="258"/>
    </w:pPr>
    <w:rPr>
      <w:rFonts w:ascii="Carlito" w:eastAsia="Carlito" w:hAnsi="Carlito" w:cs="Carlito"/>
      <w:color w:val="auto"/>
      <w:kern w:val="0"/>
      <w:lang w:eastAsia="en-US"/>
      <w14:ligatures w14:val="none"/>
    </w:rPr>
  </w:style>
  <w:style w:type="character" w:customStyle="1" w:styleId="TekstpodstawowyZnak">
    <w:name w:val="Tekst podstawowy Znak"/>
    <w:basedOn w:val="Domylnaczcionkaakapitu"/>
    <w:link w:val="Tekstpodstawowy"/>
    <w:uiPriority w:val="1"/>
    <w:rsid w:val="001204FD"/>
    <w:rPr>
      <w:rFonts w:ascii="Carlito" w:eastAsia="Carlito" w:hAnsi="Carlito" w:cs="Carlito"/>
      <w:kern w:val="0"/>
      <w:lang w:eastAsia="en-US"/>
      <w14:ligatures w14:val="none"/>
    </w:rPr>
  </w:style>
  <w:style w:type="character" w:styleId="Hipercze">
    <w:name w:val="Hyperlink"/>
    <w:basedOn w:val="Domylnaczcionkaakapitu"/>
    <w:uiPriority w:val="99"/>
    <w:unhideWhenUsed/>
    <w:rsid w:val="001204FD"/>
    <w:rPr>
      <w:color w:val="0563C1" w:themeColor="hyperlink"/>
      <w:u w:val="single"/>
    </w:rPr>
  </w:style>
  <w:style w:type="paragraph" w:styleId="Akapitzlist">
    <w:name w:val="List Paragraph"/>
    <w:aliases w:val="Normal,Akapit z listą3,Akapit z listą31,Tytuły,BulletC,Numerowanie,Wyliczanie,Obiekt,normalny tekst,List Paragraph1,Bullets,RR PGE Akapit z listą,Styl 1,1_literowka,Literowanie,Punktowanie,1) AaA,Akapit z listą;1_literowka,L1,2 heading"/>
    <w:basedOn w:val="Normalny"/>
    <w:link w:val="AkapitzlistZnak"/>
    <w:uiPriority w:val="34"/>
    <w:qFormat/>
    <w:rsid w:val="000E5976"/>
    <w:pPr>
      <w:widowControl w:val="0"/>
      <w:autoSpaceDE w:val="0"/>
      <w:autoSpaceDN w:val="0"/>
      <w:spacing w:before="159" w:after="0" w:line="240" w:lineRule="auto"/>
      <w:ind w:left="258"/>
    </w:pPr>
    <w:rPr>
      <w:rFonts w:ascii="Carlito" w:eastAsia="Carlito" w:hAnsi="Carlito" w:cs="Carlito"/>
      <w:color w:val="auto"/>
      <w:kern w:val="0"/>
      <w:lang w:eastAsia="en-US"/>
      <w14:ligatures w14:val="none"/>
    </w:rPr>
  </w:style>
  <w:style w:type="character" w:customStyle="1" w:styleId="AkapitzlistZnak">
    <w:name w:val="Akapit z listą Znak"/>
    <w:aliases w:val="Normal Znak,Akapit z listą3 Znak,Akapit z listą31 Znak,Tytuły Znak,BulletC Znak,Numerowanie Znak,Wyliczanie Znak,Obiekt Znak,normalny tekst Znak,List Paragraph1 Znak,Bullets Znak,RR PGE Akapit z listą Znak,Styl 1 Znak,1) AaA Znak"/>
    <w:link w:val="Akapitzlist"/>
    <w:uiPriority w:val="34"/>
    <w:qFormat/>
    <w:locked/>
    <w:rsid w:val="000E5976"/>
    <w:rPr>
      <w:rFonts w:ascii="Carlito" w:eastAsia="Carlito" w:hAnsi="Carlito" w:cs="Carlito"/>
      <w:kern w:val="0"/>
      <w:lang w:eastAsia="en-US"/>
      <w14:ligatures w14:val="none"/>
    </w:rPr>
  </w:style>
  <w:style w:type="character" w:styleId="Nierozpoznanawzmianka">
    <w:name w:val="Unresolved Mention"/>
    <w:basedOn w:val="Domylnaczcionkaakapitu"/>
    <w:uiPriority w:val="99"/>
    <w:semiHidden/>
    <w:unhideWhenUsed/>
    <w:rsid w:val="00E63DF8"/>
    <w:rPr>
      <w:color w:val="605E5C"/>
      <w:shd w:val="clear" w:color="auto" w:fill="E1DFDD"/>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Znak,FOOTNOTES,o,fn,Znak Znak,przyp"/>
    <w:basedOn w:val="Normalny"/>
    <w:link w:val="TekstprzypisudolnegoZnak"/>
    <w:qFormat/>
    <w:rsid w:val="003D4307"/>
    <w:pPr>
      <w:spacing w:after="0" w:line="240" w:lineRule="auto"/>
    </w:pPr>
    <w:rPr>
      <w:rFonts w:ascii="Times New Roman" w:eastAsia="Times New Roman" w:hAnsi="Times New Roman" w:cs="Times New Roman"/>
      <w:color w:val="auto"/>
      <w:kern w:val="0"/>
      <w:sz w:val="20"/>
      <w:szCs w:val="20"/>
      <w14:ligatures w14:val="none"/>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Znak Znak1"/>
    <w:basedOn w:val="Domylnaczcionkaakapitu"/>
    <w:link w:val="Tekstprzypisudolnego"/>
    <w:rsid w:val="003D4307"/>
    <w:rPr>
      <w:rFonts w:ascii="Times New Roman" w:eastAsia="Times New Roman" w:hAnsi="Times New Roman" w:cs="Times New Roman"/>
      <w:kern w:val="0"/>
      <w:sz w:val="20"/>
      <w:szCs w:val="20"/>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D4307"/>
    <w:rPr>
      <w:vertAlign w:val="superscript"/>
    </w:rPr>
  </w:style>
  <w:style w:type="table" w:customStyle="1" w:styleId="TableNormal1">
    <w:name w:val="Table Normal1"/>
    <w:uiPriority w:val="2"/>
    <w:semiHidden/>
    <w:unhideWhenUsed/>
    <w:qFormat/>
    <w:rsid w:val="003D4307"/>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C76063"/>
    <w:pPr>
      <w:widowControl w:val="0"/>
      <w:autoSpaceDE w:val="0"/>
      <w:autoSpaceDN w:val="0"/>
      <w:spacing w:after="0" w:line="240" w:lineRule="auto"/>
    </w:pPr>
    <w:rPr>
      <w:rFonts w:ascii="Carlito" w:eastAsia="Carlito" w:hAnsi="Carlito" w:cs="Carlito"/>
      <w:color w:val="auto"/>
      <w:kern w:val="0"/>
      <w:lang w:eastAsia="en-US"/>
      <w14:ligatures w14:val="none"/>
    </w:rPr>
  </w:style>
  <w:style w:type="table" w:customStyle="1" w:styleId="TableNormal">
    <w:name w:val="Table Normal"/>
    <w:uiPriority w:val="2"/>
    <w:semiHidden/>
    <w:qFormat/>
    <w:rsid w:val="00C76063"/>
    <w:pPr>
      <w:widowControl w:val="0"/>
      <w:autoSpaceDE w:val="0"/>
      <w:autoSpaceDN w:val="0"/>
      <w:spacing w:after="0" w:line="240" w:lineRule="auto"/>
    </w:pPr>
    <w:rPr>
      <w:rFonts w:eastAsiaTheme="minorHAnsi"/>
      <w:kern w:val="0"/>
      <w:lang w:val="en-US" w:eastAsia="en-US"/>
      <w14:ligatures w14:val="none"/>
    </w:rPr>
    <w:tblPr>
      <w:tblCellMar>
        <w:top w:w="0" w:type="dxa"/>
        <w:left w:w="0" w:type="dxa"/>
        <w:bottom w:w="0" w:type="dxa"/>
        <w:right w:w="0" w:type="dxa"/>
      </w:tblCellMar>
    </w:tblPr>
  </w:style>
  <w:style w:type="paragraph" w:customStyle="1" w:styleId="Default">
    <w:name w:val="Default"/>
    <w:rsid w:val="00FB5019"/>
    <w:pPr>
      <w:autoSpaceDE w:val="0"/>
      <w:autoSpaceDN w:val="0"/>
      <w:adjustRightInd w:val="0"/>
      <w:spacing w:after="0" w:line="240" w:lineRule="auto"/>
    </w:pPr>
    <w:rPr>
      <w:rFonts w:ascii="Calibri" w:eastAsiaTheme="minorHAnsi" w:hAnsi="Calibri" w:cs="Calibri"/>
      <w:color w:val="000000"/>
      <w:kern w:val="0"/>
      <w:sz w:val="24"/>
      <w:szCs w:val="24"/>
      <w:lang w:eastAsia="en-US"/>
      <w14:ligatures w14:val="none"/>
    </w:rPr>
  </w:style>
  <w:style w:type="table" w:styleId="Tabela-Siatka">
    <w:name w:val="Table Grid"/>
    <w:basedOn w:val="Standardowy"/>
    <w:uiPriority w:val="39"/>
    <w:rsid w:val="00FB501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1010C"/>
    <w:rPr>
      <w:color w:val="954F72" w:themeColor="followedHyperlink"/>
      <w:u w:val="single"/>
    </w:rPr>
  </w:style>
  <w:style w:type="character" w:styleId="Odwoaniedokomentarza">
    <w:name w:val="annotation reference"/>
    <w:basedOn w:val="Domylnaczcionkaakapitu"/>
    <w:uiPriority w:val="99"/>
    <w:semiHidden/>
    <w:unhideWhenUsed/>
    <w:rsid w:val="001D1AB6"/>
    <w:rPr>
      <w:sz w:val="16"/>
      <w:szCs w:val="16"/>
    </w:rPr>
  </w:style>
  <w:style w:type="paragraph" w:styleId="Tekstkomentarza">
    <w:name w:val="annotation text"/>
    <w:basedOn w:val="Normalny"/>
    <w:link w:val="TekstkomentarzaZnak"/>
    <w:uiPriority w:val="99"/>
    <w:semiHidden/>
    <w:unhideWhenUsed/>
    <w:rsid w:val="001D1AB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1AB6"/>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1D1AB6"/>
    <w:rPr>
      <w:b/>
      <w:bCs/>
    </w:rPr>
  </w:style>
  <w:style w:type="character" w:customStyle="1" w:styleId="TematkomentarzaZnak">
    <w:name w:val="Temat komentarza Znak"/>
    <w:basedOn w:val="TekstkomentarzaZnak"/>
    <w:link w:val="Tematkomentarza"/>
    <w:uiPriority w:val="99"/>
    <w:semiHidden/>
    <w:rsid w:val="001D1AB6"/>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59811">
      <w:bodyDiv w:val="1"/>
      <w:marLeft w:val="0"/>
      <w:marRight w:val="0"/>
      <w:marTop w:val="0"/>
      <w:marBottom w:val="0"/>
      <w:divBdr>
        <w:top w:val="none" w:sz="0" w:space="0" w:color="auto"/>
        <w:left w:val="none" w:sz="0" w:space="0" w:color="auto"/>
        <w:bottom w:val="none" w:sz="0" w:space="0" w:color="auto"/>
        <w:right w:val="none" w:sz="0" w:space="0" w:color="auto"/>
      </w:divBdr>
    </w:div>
    <w:div w:id="485166640">
      <w:bodyDiv w:val="1"/>
      <w:marLeft w:val="0"/>
      <w:marRight w:val="0"/>
      <w:marTop w:val="0"/>
      <w:marBottom w:val="0"/>
      <w:divBdr>
        <w:top w:val="none" w:sz="0" w:space="0" w:color="auto"/>
        <w:left w:val="none" w:sz="0" w:space="0" w:color="auto"/>
        <w:bottom w:val="none" w:sz="0" w:space="0" w:color="auto"/>
        <w:right w:val="none" w:sz="0" w:space="0" w:color="auto"/>
      </w:divBdr>
    </w:div>
    <w:div w:id="1473064332">
      <w:bodyDiv w:val="1"/>
      <w:marLeft w:val="0"/>
      <w:marRight w:val="0"/>
      <w:marTop w:val="0"/>
      <w:marBottom w:val="0"/>
      <w:divBdr>
        <w:top w:val="none" w:sz="0" w:space="0" w:color="auto"/>
        <w:left w:val="none" w:sz="0" w:space="0" w:color="auto"/>
        <w:bottom w:val="none" w:sz="0" w:space="0" w:color="auto"/>
        <w:right w:val="none" w:sz="0" w:space="0" w:color="auto"/>
      </w:divBdr>
    </w:div>
    <w:div w:id="1478180845">
      <w:bodyDiv w:val="1"/>
      <w:marLeft w:val="0"/>
      <w:marRight w:val="0"/>
      <w:marTop w:val="0"/>
      <w:marBottom w:val="0"/>
      <w:divBdr>
        <w:top w:val="none" w:sz="0" w:space="0" w:color="auto"/>
        <w:left w:val="none" w:sz="0" w:space="0" w:color="auto"/>
        <w:bottom w:val="none" w:sz="0" w:space="0" w:color="auto"/>
        <w:right w:val="none" w:sz="0" w:space="0" w:color="auto"/>
      </w:divBdr>
    </w:div>
    <w:div w:id="1534153611">
      <w:bodyDiv w:val="1"/>
      <w:marLeft w:val="0"/>
      <w:marRight w:val="0"/>
      <w:marTop w:val="0"/>
      <w:marBottom w:val="0"/>
      <w:divBdr>
        <w:top w:val="none" w:sz="0" w:space="0" w:color="auto"/>
        <w:left w:val="none" w:sz="0" w:space="0" w:color="auto"/>
        <w:bottom w:val="none" w:sz="0" w:space="0" w:color="auto"/>
        <w:right w:val="none" w:sz="0" w:space="0" w:color="auto"/>
      </w:divBdr>
    </w:div>
    <w:div w:id="1700543527">
      <w:bodyDiv w:val="1"/>
      <w:marLeft w:val="0"/>
      <w:marRight w:val="0"/>
      <w:marTop w:val="0"/>
      <w:marBottom w:val="0"/>
      <w:divBdr>
        <w:top w:val="none" w:sz="0" w:space="0" w:color="auto"/>
        <w:left w:val="none" w:sz="0" w:space="0" w:color="auto"/>
        <w:bottom w:val="none" w:sz="0" w:space="0" w:color="auto"/>
        <w:right w:val="none" w:sz="0" w:space="0" w:color="auto"/>
      </w:divBdr>
    </w:div>
    <w:div w:id="1840656333">
      <w:bodyDiv w:val="1"/>
      <w:marLeft w:val="0"/>
      <w:marRight w:val="0"/>
      <w:marTop w:val="0"/>
      <w:marBottom w:val="0"/>
      <w:divBdr>
        <w:top w:val="none" w:sz="0" w:space="0" w:color="auto"/>
        <w:left w:val="none" w:sz="0" w:space="0" w:color="auto"/>
        <w:bottom w:val="none" w:sz="0" w:space="0" w:color="auto"/>
        <w:right w:val="none" w:sz="0" w:space="0" w:color="auto"/>
      </w:divBdr>
    </w:div>
    <w:div w:id="2009286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18</Pages>
  <Words>7925</Words>
  <Characters>47551</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mazurb</dc:creator>
  <cp:keywords/>
  <cp:lastModifiedBy>Marta Karyś</cp:lastModifiedBy>
  <cp:revision>64</cp:revision>
  <cp:lastPrinted>2026-05-13T15:05:00Z</cp:lastPrinted>
  <dcterms:created xsi:type="dcterms:W3CDTF">2026-05-11T08:44:00Z</dcterms:created>
  <dcterms:modified xsi:type="dcterms:W3CDTF">2026-05-13T15:21:00Z</dcterms:modified>
</cp:coreProperties>
</file>